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5DB48401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C12D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</w:t>
      </w:r>
      <w:r w:rsidR="001C12DE" w:rsidRPr="001C12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st</w:t>
      </w:r>
      <w:r w:rsidR="00B82F5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373B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April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D24E4A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25FEF87D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1634DE57" w14:textId="7BD2CA73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 xml:space="preserve">, </w:t>
      </w:r>
      <w:r w:rsidR="003F6359">
        <w:t xml:space="preserve">Cllrs </w:t>
      </w:r>
      <w:r w:rsidR="004E30B9">
        <w:t>D Elcoate</w:t>
      </w:r>
      <w:r w:rsidR="0069157E">
        <w:t>, S Dance</w:t>
      </w:r>
      <w:r w:rsidR="00787F4D">
        <w:t xml:space="preserve">, </w:t>
      </w:r>
      <w:r w:rsidR="0069157E">
        <w:t>an</w:t>
      </w:r>
      <w:r w:rsidR="00787F4D">
        <w:t>d</w:t>
      </w:r>
      <w:r w:rsidR="0069157E">
        <w:t xml:space="preserve"> </w:t>
      </w:r>
      <w:r w:rsidR="004E30B9">
        <w:t xml:space="preserve">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9" w14:textId="1BE9F319" w:rsidR="00FA2BB4" w:rsidRPr="00AA09D5" w:rsidRDefault="00C2301F" w:rsidP="00A27FFA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4</w:t>
      </w:r>
      <w:r w:rsidR="00B94BF8">
        <w:rPr>
          <w:b/>
          <w:bCs/>
          <w:lang w:eastAsia="en-GB"/>
        </w:rPr>
        <w:t>/</w:t>
      </w:r>
      <w:r w:rsidR="004E30B9" w:rsidRPr="00365A73">
        <w:rPr>
          <w:b/>
          <w:bCs/>
          <w:lang w:eastAsia="en-GB"/>
        </w:rPr>
        <w:t>2</w:t>
      </w:r>
      <w:r w:rsidR="00AE1329">
        <w:rPr>
          <w:b/>
          <w:bCs/>
          <w:lang w:eastAsia="en-GB"/>
        </w:rPr>
        <w:t>6</w:t>
      </w:r>
      <w:r w:rsidR="004E30B9" w:rsidRPr="00365A73">
        <w:rPr>
          <w:b/>
          <w:bCs/>
          <w:lang w:eastAsia="en-GB"/>
        </w:rPr>
        <w:t>/</w:t>
      </w:r>
      <w:r w:rsidR="00AE1329">
        <w:rPr>
          <w:b/>
          <w:bCs/>
          <w:lang w:eastAsia="en-GB"/>
        </w:rPr>
        <w:t>3</w:t>
      </w:r>
      <w:r w:rsidR="001F4FDA">
        <w:rPr>
          <w:b/>
          <w:bCs/>
          <w:lang w:eastAsia="en-GB"/>
        </w:rPr>
        <w:t>52</w:t>
      </w:r>
      <w:r w:rsidR="004E30B9">
        <w:rPr>
          <w:lang w:eastAsia="en-GB"/>
        </w:rPr>
        <w:tab/>
      </w:r>
      <w:r w:rsidR="00FA2BB4" w:rsidRPr="005B39B3">
        <w:rPr>
          <w:b/>
          <w:bCs/>
        </w:rPr>
        <w:t>T</w:t>
      </w:r>
      <w:r w:rsidR="005A58EA" w:rsidRPr="005B39B3">
        <w:rPr>
          <w:b/>
          <w:bCs/>
        </w:rPr>
        <w:t>o</w:t>
      </w:r>
      <w:r w:rsidR="00FA2BB4" w:rsidRPr="005B39B3">
        <w:rPr>
          <w:b/>
          <w:bCs/>
        </w:rPr>
        <w:t xml:space="preserve"> receive and accept apologies for </w:t>
      </w:r>
      <w:r w:rsidR="00423DD0" w:rsidRPr="005B39B3">
        <w:rPr>
          <w:b/>
          <w:bCs/>
        </w:rPr>
        <w:t>absence</w:t>
      </w:r>
      <w:r w:rsidR="00423DD0">
        <w:t>,</w:t>
      </w:r>
      <w:r w:rsidR="001E5F86">
        <w:t xml:space="preserve"> </w:t>
      </w:r>
      <w:bookmarkStart w:id="0" w:name="_Hlk202431645"/>
      <w:r>
        <w:t xml:space="preserve">Cllr </w:t>
      </w:r>
      <w:r w:rsidR="0039011B">
        <w:t xml:space="preserve">M </w:t>
      </w:r>
      <w:r w:rsidR="00E81DD9">
        <w:t>D</w:t>
      </w:r>
      <w:r w:rsidR="0039011B">
        <w:t xml:space="preserve">oughty </w:t>
      </w:r>
      <w:r w:rsidR="00E373BD">
        <w:t xml:space="preserve">&amp; </w:t>
      </w:r>
      <w:r>
        <w:t xml:space="preserve">Cllr E Skelton </w:t>
      </w:r>
      <w:r w:rsidR="0077282D">
        <w:t>gave apologies.</w:t>
      </w:r>
    </w:p>
    <w:bookmarkEnd w:id="0"/>
    <w:p w14:paraId="4FCCA63B" w14:textId="6151524F" w:rsidR="00551F0B" w:rsidRPr="005A41C6" w:rsidRDefault="001F4FDA" w:rsidP="00531AAD">
      <w:pPr>
        <w:pStyle w:val="Heading2"/>
        <w:ind w:left="1440" w:hanging="1440"/>
        <w:rPr>
          <w:b w:val="0"/>
          <w:bCs w:val="0"/>
        </w:rPr>
      </w:pPr>
      <w:r>
        <w:t>4</w:t>
      </w:r>
      <w:r w:rsidR="00365A73">
        <w:t>/</w:t>
      </w:r>
      <w:r w:rsidR="00155550">
        <w:t>2</w:t>
      </w:r>
      <w:r w:rsidR="00382F81">
        <w:t>6</w:t>
      </w:r>
      <w:r w:rsidR="00155550">
        <w:t>/</w:t>
      </w:r>
      <w:r w:rsidR="00382F81">
        <w:t>3</w:t>
      </w:r>
      <w:r>
        <w:t>53</w:t>
      </w:r>
      <w:r w:rsidR="00155550">
        <w:tab/>
      </w:r>
      <w:r w:rsidR="00801C17">
        <w:t xml:space="preserve">To receive any declarations of interest or dispensation </w:t>
      </w:r>
      <w:r w:rsidR="00423DD0">
        <w:t xml:space="preserve">requests </w:t>
      </w:r>
      <w:r w:rsidR="00551F0B" w:rsidRPr="005A41C6">
        <w:rPr>
          <w:b w:val="0"/>
          <w:bCs w:val="0"/>
        </w:rPr>
        <w:t>–</w:t>
      </w:r>
      <w:r w:rsidR="001E0F9E" w:rsidRPr="005A41C6">
        <w:rPr>
          <w:b w:val="0"/>
          <w:bCs w:val="0"/>
        </w:rPr>
        <w:t xml:space="preserve"> </w:t>
      </w:r>
      <w:r>
        <w:rPr>
          <w:b w:val="0"/>
          <w:bCs w:val="0"/>
        </w:rPr>
        <w:t>None</w:t>
      </w:r>
    </w:p>
    <w:p w14:paraId="47DE2AEC" w14:textId="77777777" w:rsidR="00531AAD" w:rsidRPr="00531AAD" w:rsidRDefault="00531AAD" w:rsidP="00531AAD">
      <w:pPr>
        <w:rPr>
          <w:lang w:eastAsia="en-GB"/>
        </w:rPr>
      </w:pPr>
    </w:p>
    <w:p w14:paraId="1C33DA31" w14:textId="02630082" w:rsidR="005236AF" w:rsidRPr="005236AF" w:rsidRDefault="001F4FDA" w:rsidP="00FC1EC7">
      <w:pPr>
        <w:pStyle w:val="Heading2"/>
        <w:ind w:left="1440" w:hanging="1440"/>
      </w:pPr>
      <w:r>
        <w:t>4</w:t>
      </w:r>
      <w:r w:rsidR="00824C94">
        <w:t>/2</w:t>
      </w:r>
      <w:r w:rsidR="00382F81">
        <w:t>6</w:t>
      </w:r>
      <w:r w:rsidR="00824C94">
        <w:t>/</w:t>
      </w:r>
      <w:r w:rsidR="00382F81">
        <w:t>3</w:t>
      </w:r>
      <w:r>
        <w:t>54</w:t>
      </w:r>
      <w:r w:rsidR="003C5D91">
        <w:tab/>
      </w:r>
      <w:r w:rsidR="00AA3580">
        <w:t xml:space="preserve">Public </w:t>
      </w:r>
      <w:r w:rsidR="00206CA9">
        <w:t>Forum –</w:t>
      </w:r>
      <w:r w:rsidR="00CA0568">
        <w:rPr>
          <w:b w:val="0"/>
          <w:bCs w:val="0"/>
        </w:rPr>
        <w:t xml:space="preserve"> N</w:t>
      </w:r>
      <w:r w:rsidR="00E81DD9">
        <w:rPr>
          <w:b w:val="0"/>
          <w:bCs w:val="0"/>
        </w:rPr>
        <w:t>o members of the public present.</w:t>
      </w:r>
    </w:p>
    <w:p w14:paraId="2A58AB0C" w14:textId="77777777" w:rsidR="00B87E0C" w:rsidRDefault="00B87E0C" w:rsidP="006A543E">
      <w:pPr>
        <w:pStyle w:val="Heading2"/>
      </w:pPr>
    </w:p>
    <w:p w14:paraId="37462DEC" w14:textId="7574ED5D" w:rsidR="00AF23E3" w:rsidRDefault="001F4FDA" w:rsidP="00490DDE">
      <w:pPr>
        <w:pStyle w:val="Heading2"/>
        <w:ind w:left="1440" w:hanging="1440"/>
      </w:pPr>
      <w:r>
        <w:t>4</w:t>
      </w:r>
      <w:r w:rsidR="006A543E">
        <w:t>/2</w:t>
      </w:r>
      <w:r w:rsidR="00382F81">
        <w:t>6</w:t>
      </w:r>
      <w:r w:rsidR="006A543E">
        <w:t>/</w:t>
      </w:r>
      <w:r w:rsidR="00382F81">
        <w:t>3</w:t>
      </w:r>
      <w:r>
        <w:t>55</w:t>
      </w:r>
      <w:r w:rsidR="001E112C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C00C0F">
        <w:t>4</w:t>
      </w:r>
      <w:r w:rsidR="00AF29AE" w:rsidRPr="00AF29AE">
        <w:rPr>
          <w:vertAlign w:val="superscript"/>
        </w:rPr>
        <w:t>th</w:t>
      </w:r>
      <w:r w:rsidR="00BB2DAC">
        <w:t xml:space="preserve"> </w:t>
      </w:r>
      <w:r w:rsidR="00C00C0F">
        <w:t>Febr</w:t>
      </w:r>
      <w:r w:rsidR="00AF29AE">
        <w:t>uary</w:t>
      </w:r>
      <w:r w:rsidR="0067772F">
        <w:rPr>
          <w:vertAlign w:val="superscript"/>
        </w:rPr>
        <w:t xml:space="preserve"> </w:t>
      </w:r>
      <w:r w:rsidR="00730E4C">
        <w:t>202</w:t>
      </w:r>
      <w:r w:rsidR="00AF29AE">
        <w:t>6</w:t>
      </w:r>
    </w:p>
    <w:p w14:paraId="6693DC99" w14:textId="3EE8FB07" w:rsidR="0072562F" w:rsidRDefault="00773B22" w:rsidP="0072562F">
      <w:pPr>
        <w:ind w:left="1440"/>
      </w:pPr>
      <w:r>
        <w:t xml:space="preserve">The Parish Council </w:t>
      </w:r>
      <w:r w:rsidR="00791DF5">
        <w:t>Resolved to approve the minutes</w:t>
      </w:r>
      <w:r w:rsidR="00647596">
        <w:t xml:space="preserve"> – with minor additions.</w:t>
      </w:r>
    </w:p>
    <w:p w14:paraId="543986A9" w14:textId="747D27A1" w:rsidR="006730B9" w:rsidRPr="0072562F" w:rsidRDefault="001F4FDA" w:rsidP="00E81DD9">
      <w:pPr>
        <w:ind w:left="1440" w:hanging="1440"/>
      </w:pPr>
      <w:r>
        <w:rPr>
          <w:b/>
          <w:bCs/>
        </w:rPr>
        <w:t>4</w:t>
      </w:r>
      <w:r w:rsidR="006F2C5D" w:rsidRPr="006F2C5D">
        <w:rPr>
          <w:b/>
          <w:bCs/>
        </w:rPr>
        <w:t>/2</w:t>
      </w:r>
      <w:r w:rsidR="002625A8">
        <w:rPr>
          <w:b/>
          <w:bCs/>
        </w:rPr>
        <w:t>6</w:t>
      </w:r>
      <w:r w:rsidR="006F2C5D" w:rsidRPr="006F2C5D">
        <w:rPr>
          <w:b/>
          <w:bCs/>
        </w:rPr>
        <w:t>/</w:t>
      </w:r>
      <w:r w:rsidR="002625A8">
        <w:rPr>
          <w:b/>
          <w:bCs/>
        </w:rPr>
        <w:t>3</w:t>
      </w:r>
      <w:r>
        <w:rPr>
          <w:b/>
          <w:bCs/>
        </w:rPr>
        <w:t>56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  <w:r w:rsidR="00E81DD9">
        <w:t xml:space="preserve"> or actions required.</w:t>
      </w:r>
    </w:p>
    <w:p w14:paraId="7F9CD191" w14:textId="6EED39B1" w:rsidR="00EB4AE1" w:rsidRPr="005955B0" w:rsidRDefault="007B272C" w:rsidP="007B272C">
      <w:pPr>
        <w:pStyle w:val="Heading2"/>
        <w:rPr>
          <w:b w:val="0"/>
          <w:bCs w:val="0"/>
        </w:rPr>
      </w:pPr>
      <w:r>
        <w:t>4</w:t>
      </w:r>
      <w:r w:rsidR="00807D1E">
        <w:t>/2</w:t>
      </w:r>
      <w:r w:rsidR="002625A8">
        <w:t>6</w:t>
      </w:r>
      <w:r w:rsidR="00807D1E">
        <w:t>/</w:t>
      </w:r>
      <w:r w:rsidR="002625A8">
        <w:t>3</w:t>
      </w:r>
      <w:r>
        <w:t>57</w:t>
      </w:r>
      <w:r w:rsidR="00807D1E">
        <w:tab/>
      </w:r>
      <w:r w:rsidR="009D0D9B" w:rsidRPr="00D84ECE">
        <w:rPr>
          <w:color w:val="0D0D0D" w:themeColor="text1" w:themeTint="F2"/>
        </w:rPr>
        <w:t xml:space="preserve">Planning - application </w:t>
      </w:r>
      <w:r>
        <w:rPr>
          <w:color w:val="0D0D0D" w:themeColor="text1" w:themeTint="F2"/>
        </w:rPr>
        <w:t>– None to discuss</w:t>
      </w:r>
    </w:p>
    <w:p w14:paraId="37EB0E09" w14:textId="77777777" w:rsidR="005955B0" w:rsidRPr="005955B0" w:rsidRDefault="005955B0" w:rsidP="005955B0">
      <w:pPr>
        <w:rPr>
          <w:lang w:eastAsia="en-GB"/>
        </w:rPr>
      </w:pPr>
    </w:p>
    <w:p w14:paraId="104DE2BD" w14:textId="456ED8A1" w:rsidR="00243CAC" w:rsidRPr="00FA4D64" w:rsidRDefault="007B272C" w:rsidP="00FA4D64">
      <w:pPr>
        <w:pStyle w:val="Heading2"/>
        <w:ind w:left="1440" w:hanging="1440"/>
      </w:pPr>
      <w:r>
        <w:t>4</w:t>
      </w:r>
      <w:r w:rsidR="00B8090C" w:rsidRPr="000C1F93">
        <w:t>/2</w:t>
      </w:r>
      <w:r w:rsidR="002625A8">
        <w:t>6</w:t>
      </w:r>
      <w:r w:rsidR="00B8090C" w:rsidRPr="000C1F93">
        <w:t>/</w:t>
      </w:r>
      <w:r w:rsidR="002625A8">
        <w:t>3</w:t>
      </w:r>
      <w:r>
        <w:t>58</w:t>
      </w:r>
      <w:r w:rsidR="00FA0ED9">
        <w:rPr>
          <w:sz w:val="22"/>
        </w:rPr>
        <w:tab/>
      </w:r>
      <w:r w:rsidR="00FA0ED9" w:rsidRPr="00FF7B47">
        <w:t>To Receive reports from County &amp; District Councillors</w:t>
      </w:r>
      <w:r w:rsidR="00E10A09" w:rsidRPr="00FF7B47">
        <w:t xml:space="preserve"> </w:t>
      </w:r>
      <w:r w:rsidR="006E1F47" w:rsidRPr="00BC0881">
        <w:t xml:space="preserve">– </w:t>
      </w:r>
      <w:r w:rsidR="00CA0568">
        <w:rPr>
          <w:b w:val="0"/>
          <w:bCs w:val="0"/>
        </w:rPr>
        <w:t xml:space="preserve">District and </w:t>
      </w:r>
      <w:r w:rsidR="00E81DD9">
        <w:rPr>
          <w:b w:val="0"/>
          <w:bCs w:val="0"/>
        </w:rPr>
        <w:t>C</w:t>
      </w:r>
      <w:r w:rsidR="00CA0568">
        <w:rPr>
          <w:b w:val="0"/>
          <w:bCs w:val="0"/>
        </w:rPr>
        <w:t xml:space="preserve">ounty </w:t>
      </w:r>
      <w:r w:rsidR="00E81DD9">
        <w:rPr>
          <w:b w:val="0"/>
          <w:bCs w:val="0"/>
        </w:rPr>
        <w:t>C</w:t>
      </w:r>
      <w:r w:rsidR="00CA0568">
        <w:rPr>
          <w:b w:val="0"/>
          <w:bCs w:val="0"/>
        </w:rPr>
        <w:t>ouncillors were not in attendance</w:t>
      </w:r>
    </w:p>
    <w:p w14:paraId="36AC683F" w14:textId="77777777" w:rsidR="00C550D8" w:rsidRPr="00C550D8" w:rsidRDefault="00C550D8" w:rsidP="00C550D8">
      <w:pPr>
        <w:rPr>
          <w:lang w:eastAsia="en-GB"/>
        </w:rPr>
      </w:pPr>
    </w:p>
    <w:p w14:paraId="3C809C40" w14:textId="1B685C24" w:rsidR="003832BE" w:rsidRDefault="00A3367E" w:rsidP="003832BE">
      <w:pPr>
        <w:pStyle w:val="Heading2"/>
      </w:pPr>
      <w:r>
        <w:t>4</w:t>
      </w:r>
      <w:r w:rsidR="00243CAC" w:rsidRPr="0094317A">
        <w:t>/2</w:t>
      </w:r>
      <w:r w:rsidR="00CB53CF" w:rsidRPr="0094317A">
        <w:t>6</w:t>
      </w:r>
      <w:r w:rsidR="00643C99" w:rsidRPr="0094317A">
        <w:t>/</w:t>
      </w:r>
      <w:r w:rsidR="00CB53CF" w:rsidRPr="0094317A">
        <w:t>3</w:t>
      </w:r>
      <w:r>
        <w:t>59</w:t>
      </w:r>
      <w:r w:rsidR="00754B2F">
        <w:rPr>
          <w:b w:val="0"/>
          <w:bCs w:val="0"/>
        </w:rPr>
        <w:tab/>
      </w:r>
      <w:r w:rsidR="003832BE">
        <w:t xml:space="preserve">To discuss Community infrastructure Levy (CIL) – </w:t>
      </w:r>
      <w:r w:rsidR="003832BE" w:rsidRPr="00BF2DC9">
        <w:rPr>
          <w:b w:val="0"/>
          <w:bCs w:val="0"/>
        </w:rPr>
        <w:t xml:space="preserve">Awaiting BDC </w:t>
      </w:r>
      <w:r w:rsidR="00BF2DC9" w:rsidRPr="00BF2DC9">
        <w:rPr>
          <w:b w:val="0"/>
          <w:bCs w:val="0"/>
        </w:rPr>
        <w:t>correspondence.</w:t>
      </w:r>
      <w:r w:rsidR="003E3BB4">
        <w:rPr>
          <w:b w:val="0"/>
          <w:bCs w:val="0"/>
        </w:rPr>
        <w:t xml:space="preserve"> Clerk</w:t>
      </w:r>
      <w:r w:rsidR="0034430C">
        <w:rPr>
          <w:b w:val="0"/>
          <w:bCs w:val="0"/>
        </w:rPr>
        <w:t xml:space="preserve"> </w:t>
      </w:r>
      <w:r w:rsidR="0034430C">
        <w:rPr>
          <w:b w:val="0"/>
          <w:bCs w:val="0"/>
        </w:rPr>
        <w:tab/>
      </w:r>
      <w:r w:rsidR="0034430C">
        <w:rPr>
          <w:b w:val="0"/>
          <w:bCs w:val="0"/>
        </w:rPr>
        <w:tab/>
        <w:t xml:space="preserve">received and out of office reply  - </w:t>
      </w:r>
      <w:r w:rsidR="006F7ED5">
        <w:rPr>
          <w:b w:val="0"/>
          <w:bCs w:val="0"/>
        </w:rPr>
        <w:t>Information has also been supplied</w:t>
      </w:r>
      <w:r w:rsidR="00FA3055">
        <w:rPr>
          <w:b w:val="0"/>
          <w:bCs w:val="0"/>
        </w:rPr>
        <w:t xml:space="preserve"> by Cllr Doughty </w:t>
      </w:r>
      <w:r w:rsidR="006F7ED5">
        <w:rPr>
          <w:b w:val="0"/>
          <w:bCs w:val="0"/>
        </w:rPr>
        <w:t>which</w:t>
      </w:r>
      <w:r w:rsidR="00111855">
        <w:rPr>
          <w:b w:val="0"/>
          <w:bCs w:val="0"/>
        </w:rPr>
        <w:t xml:space="preserve"> </w:t>
      </w:r>
      <w:r w:rsidR="00111855">
        <w:rPr>
          <w:b w:val="0"/>
          <w:bCs w:val="0"/>
        </w:rPr>
        <w:tab/>
      </w:r>
      <w:r w:rsidR="00111855">
        <w:rPr>
          <w:b w:val="0"/>
          <w:bCs w:val="0"/>
        </w:rPr>
        <w:tab/>
        <w:t xml:space="preserve">will </w:t>
      </w:r>
      <w:r w:rsidR="006F7ED5">
        <w:rPr>
          <w:b w:val="0"/>
          <w:bCs w:val="0"/>
        </w:rPr>
        <w:t>need clarification by BDC Planning dept.</w:t>
      </w:r>
    </w:p>
    <w:p w14:paraId="3F397053" w14:textId="77777777" w:rsidR="00C550D8" w:rsidRPr="00C550D8" w:rsidRDefault="00C550D8" w:rsidP="00C550D8">
      <w:pPr>
        <w:rPr>
          <w:lang w:eastAsia="en-GB"/>
        </w:rPr>
      </w:pPr>
    </w:p>
    <w:p w14:paraId="28BBD7C3" w14:textId="61A44DD3" w:rsidR="00111855" w:rsidRDefault="00A3367E" w:rsidP="00111855">
      <w:pPr>
        <w:pStyle w:val="Heading2"/>
      </w:pPr>
      <w:r>
        <w:t>4</w:t>
      </w:r>
      <w:r w:rsidR="001F5DBF" w:rsidRPr="0094317A">
        <w:t>/2</w:t>
      </w:r>
      <w:r w:rsidR="00AC35F9" w:rsidRPr="0094317A">
        <w:t>6</w:t>
      </w:r>
      <w:r w:rsidR="00643C99" w:rsidRPr="0094317A">
        <w:t>/</w:t>
      </w:r>
      <w:r w:rsidR="00AC35F9" w:rsidRPr="0094317A">
        <w:t>3</w:t>
      </w:r>
      <w:r w:rsidR="003A0814">
        <w:t>60</w:t>
      </w:r>
      <w:r w:rsidR="00100D8D">
        <w:tab/>
        <w:t>Update on defibrillator on BDC Housing Building -</w:t>
      </w:r>
      <w:r w:rsidR="00100D8D">
        <w:rPr>
          <w:b w:val="0"/>
          <w:bCs w:val="0"/>
        </w:rPr>
        <w:t xml:space="preserve">Awaiting BDC correspondence- Clerk </w:t>
      </w:r>
      <w:r w:rsidR="00BF1C38">
        <w:rPr>
          <w:b w:val="0"/>
          <w:bCs w:val="0"/>
        </w:rPr>
        <w:tab/>
      </w:r>
      <w:r w:rsidR="00BF1C38">
        <w:rPr>
          <w:b w:val="0"/>
          <w:bCs w:val="0"/>
        </w:rPr>
        <w:tab/>
      </w:r>
      <w:r w:rsidR="00100D8D">
        <w:rPr>
          <w:b w:val="0"/>
          <w:bCs w:val="0"/>
        </w:rPr>
        <w:t>to chase –</w:t>
      </w:r>
      <w:r w:rsidR="00270015">
        <w:rPr>
          <w:b w:val="0"/>
          <w:bCs w:val="0"/>
        </w:rPr>
        <w:t xml:space="preserve"> </w:t>
      </w:r>
      <w:r w:rsidR="00DC6FA3">
        <w:rPr>
          <w:b w:val="0"/>
          <w:bCs w:val="0"/>
        </w:rPr>
        <w:t xml:space="preserve">MPC has been offered 2 Major </w:t>
      </w:r>
      <w:r w:rsidR="00BF1C38">
        <w:rPr>
          <w:b w:val="0"/>
          <w:bCs w:val="0"/>
        </w:rPr>
        <w:t>haemorrhage</w:t>
      </w:r>
      <w:r w:rsidR="00DC6FA3">
        <w:rPr>
          <w:b w:val="0"/>
          <w:bCs w:val="0"/>
        </w:rPr>
        <w:t xml:space="preserve"> kits which </w:t>
      </w:r>
      <w:r w:rsidR="007861A1">
        <w:rPr>
          <w:b w:val="0"/>
          <w:bCs w:val="0"/>
        </w:rPr>
        <w:t xml:space="preserve">can be added to the </w:t>
      </w:r>
      <w:r w:rsidR="00BF1C38">
        <w:rPr>
          <w:b w:val="0"/>
          <w:bCs w:val="0"/>
        </w:rPr>
        <w:tab/>
      </w:r>
      <w:r w:rsidR="00BF1C38">
        <w:rPr>
          <w:b w:val="0"/>
          <w:bCs w:val="0"/>
        </w:rPr>
        <w:tab/>
      </w:r>
      <w:r w:rsidR="00BF1C38">
        <w:rPr>
          <w:b w:val="0"/>
          <w:bCs w:val="0"/>
        </w:rPr>
        <w:tab/>
      </w:r>
      <w:r w:rsidR="007861A1">
        <w:rPr>
          <w:b w:val="0"/>
          <w:bCs w:val="0"/>
        </w:rPr>
        <w:t xml:space="preserve">defibrillator </w:t>
      </w:r>
      <w:r w:rsidR="00F942A7">
        <w:rPr>
          <w:b w:val="0"/>
          <w:bCs w:val="0"/>
        </w:rPr>
        <w:t>cabinet -</w:t>
      </w:r>
      <w:r w:rsidR="007861A1">
        <w:rPr>
          <w:b w:val="0"/>
          <w:bCs w:val="0"/>
        </w:rPr>
        <w:t xml:space="preserve"> </w:t>
      </w:r>
      <w:r w:rsidR="00111855">
        <w:rPr>
          <w:b w:val="0"/>
          <w:bCs w:val="0"/>
        </w:rPr>
        <w:t xml:space="preserve">Cllr </w:t>
      </w:r>
      <w:r w:rsidR="007861A1">
        <w:rPr>
          <w:b w:val="0"/>
          <w:bCs w:val="0"/>
        </w:rPr>
        <w:t xml:space="preserve">Dance </w:t>
      </w:r>
      <w:r w:rsidR="00111855">
        <w:rPr>
          <w:b w:val="0"/>
          <w:bCs w:val="0"/>
        </w:rPr>
        <w:t xml:space="preserve">to assist with chasing </w:t>
      </w:r>
      <w:r w:rsidR="00BF1C38">
        <w:rPr>
          <w:b w:val="0"/>
          <w:bCs w:val="0"/>
        </w:rPr>
        <w:t xml:space="preserve">BDC </w:t>
      </w:r>
      <w:r w:rsidR="00111855">
        <w:rPr>
          <w:b w:val="0"/>
          <w:bCs w:val="0"/>
        </w:rPr>
        <w:t xml:space="preserve">as calls and additional emails </w:t>
      </w:r>
      <w:r w:rsidR="00BF1C38">
        <w:rPr>
          <w:b w:val="0"/>
          <w:bCs w:val="0"/>
        </w:rPr>
        <w:tab/>
      </w:r>
      <w:r w:rsidR="00BF1C38">
        <w:rPr>
          <w:b w:val="0"/>
          <w:bCs w:val="0"/>
        </w:rPr>
        <w:tab/>
      </w:r>
      <w:r w:rsidR="00111855">
        <w:rPr>
          <w:b w:val="0"/>
          <w:bCs w:val="0"/>
        </w:rPr>
        <w:t>have not been answered.</w:t>
      </w:r>
    </w:p>
    <w:p w14:paraId="0CCEACA1" w14:textId="49511ACC" w:rsidR="00687444" w:rsidRDefault="00687444" w:rsidP="00C45AED">
      <w:pPr>
        <w:pStyle w:val="Heading2"/>
        <w:ind w:left="1440" w:hanging="1440"/>
      </w:pPr>
    </w:p>
    <w:p w14:paraId="64C3F84F" w14:textId="77777777" w:rsidR="00687444" w:rsidRDefault="00687444" w:rsidP="00C45AED">
      <w:pPr>
        <w:pStyle w:val="Heading2"/>
        <w:ind w:left="1440" w:hanging="1440"/>
      </w:pPr>
    </w:p>
    <w:p w14:paraId="725A1A5A" w14:textId="77777777" w:rsidR="00687444" w:rsidRDefault="00687444" w:rsidP="00C45AED">
      <w:pPr>
        <w:pStyle w:val="Heading2"/>
        <w:ind w:left="1440" w:hanging="1440"/>
      </w:pPr>
    </w:p>
    <w:p w14:paraId="378050DD" w14:textId="4DEF5B4E" w:rsidR="00044724" w:rsidRPr="00975388" w:rsidRDefault="003A0814" w:rsidP="00C45AED">
      <w:pPr>
        <w:pStyle w:val="Heading2"/>
        <w:ind w:left="1440" w:hanging="1440"/>
        <w:rPr>
          <w:b w:val="0"/>
          <w:bCs w:val="0"/>
        </w:rPr>
      </w:pPr>
      <w:r>
        <w:t>4</w:t>
      </w:r>
      <w:r w:rsidR="00687444">
        <w:t>/26/</w:t>
      </w:r>
      <w:r w:rsidR="00100D8D">
        <w:t>3</w:t>
      </w:r>
      <w:r>
        <w:t>61</w:t>
      </w:r>
      <w:r w:rsidR="00B80458">
        <w:tab/>
      </w:r>
      <w:r w:rsidR="00D90B5C">
        <w:t xml:space="preserve">Memorial clock update – </w:t>
      </w:r>
      <w:r w:rsidR="00D90B5C" w:rsidRPr="00975388">
        <w:rPr>
          <w:b w:val="0"/>
          <w:bCs w:val="0"/>
        </w:rPr>
        <w:t xml:space="preserve">Cllrs D Elcoate </w:t>
      </w:r>
      <w:r w:rsidR="00C6283D">
        <w:rPr>
          <w:b w:val="0"/>
          <w:bCs w:val="0"/>
        </w:rPr>
        <w:t xml:space="preserve">has met with </w:t>
      </w:r>
      <w:r w:rsidR="00C12F08">
        <w:rPr>
          <w:b w:val="0"/>
          <w:bCs w:val="0"/>
        </w:rPr>
        <w:t>Clock repair company who have supplied a price and option to repair the clock, Due to the cost of th</w:t>
      </w:r>
      <w:r w:rsidR="0014501A">
        <w:rPr>
          <w:b w:val="0"/>
          <w:bCs w:val="0"/>
        </w:rPr>
        <w:t>e repairs</w:t>
      </w:r>
      <w:r w:rsidR="00C12F08">
        <w:rPr>
          <w:b w:val="0"/>
          <w:bCs w:val="0"/>
        </w:rPr>
        <w:t xml:space="preserve"> it has been deemed prudent by the Parish council to get additional quote</w:t>
      </w:r>
      <w:r w:rsidR="00371054">
        <w:rPr>
          <w:b w:val="0"/>
          <w:bCs w:val="0"/>
        </w:rPr>
        <w:t>s</w:t>
      </w:r>
      <w:r w:rsidR="00C12F08">
        <w:rPr>
          <w:b w:val="0"/>
          <w:bCs w:val="0"/>
        </w:rPr>
        <w:t xml:space="preserve"> and </w:t>
      </w:r>
      <w:r w:rsidR="00CF5AE3">
        <w:rPr>
          <w:b w:val="0"/>
          <w:bCs w:val="0"/>
        </w:rPr>
        <w:t>advise</w:t>
      </w:r>
      <w:r w:rsidR="00371054">
        <w:rPr>
          <w:b w:val="0"/>
          <w:bCs w:val="0"/>
        </w:rPr>
        <w:t xml:space="preserve">, </w:t>
      </w:r>
      <w:r w:rsidR="00CF5AE3">
        <w:rPr>
          <w:b w:val="0"/>
          <w:bCs w:val="0"/>
        </w:rPr>
        <w:t>further information to follow</w:t>
      </w:r>
      <w:r w:rsidR="00371054">
        <w:rPr>
          <w:b w:val="0"/>
          <w:bCs w:val="0"/>
        </w:rPr>
        <w:t>.</w:t>
      </w:r>
      <w:r w:rsidR="00CF5AE3">
        <w:rPr>
          <w:b w:val="0"/>
          <w:bCs w:val="0"/>
        </w:rPr>
        <w:t xml:space="preserve"> </w:t>
      </w:r>
      <w:r w:rsidR="00C04D47">
        <w:rPr>
          <w:b w:val="0"/>
          <w:bCs w:val="0"/>
        </w:rPr>
        <w:t xml:space="preserve">A </w:t>
      </w:r>
      <w:r w:rsidR="00371054">
        <w:rPr>
          <w:b w:val="0"/>
          <w:bCs w:val="0"/>
        </w:rPr>
        <w:t xml:space="preserve">friends of </w:t>
      </w:r>
      <w:r w:rsidR="00C04D47">
        <w:rPr>
          <w:b w:val="0"/>
          <w:bCs w:val="0"/>
        </w:rPr>
        <w:t xml:space="preserve">group </w:t>
      </w:r>
      <w:r w:rsidR="00371054">
        <w:rPr>
          <w:b w:val="0"/>
          <w:bCs w:val="0"/>
        </w:rPr>
        <w:t xml:space="preserve">for the Memorial </w:t>
      </w:r>
      <w:r w:rsidR="008510E4">
        <w:rPr>
          <w:b w:val="0"/>
          <w:bCs w:val="0"/>
        </w:rPr>
        <w:t xml:space="preserve">clock </w:t>
      </w:r>
      <w:r w:rsidR="00E27E41">
        <w:rPr>
          <w:b w:val="0"/>
          <w:bCs w:val="0"/>
        </w:rPr>
        <w:t>will also</w:t>
      </w:r>
      <w:r w:rsidR="008510E4">
        <w:rPr>
          <w:b w:val="0"/>
          <w:bCs w:val="0"/>
        </w:rPr>
        <w:t xml:space="preserve"> be</w:t>
      </w:r>
      <w:r w:rsidR="00C04D47">
        <w:rPr>
          <w:b w:val="0"/>
          <w:bCs w:val="0"/>
        </w:rPr>
        <w:t xml:space="preserve"> created</w:t>
      </w:r>
      <w:r w:rsidR="00E27E41">
        <w:rPr>
          <w:b w:val="0"/>
          <w:bCs w:val="0"/>
        </w:rPr>
        <w:t>.</w:t>
      </w:r>
    </w:p>
    <w:p w14:paraId="4D047E0E" w14:textId="77777777" w:rsidR="00044724" w:rsidRDefault="00044724" w:rsidP="00C45AED">
      <w:pPr>
        <w:pStyle w:val="Heading2"/>
        <w:ind w:left="1440" w:hanging="1440"/>
      </w:pPr>
    </w:p>
    <w:p w14:paraId="3EF6358B" w14:textId="6DEBB0E3" w:rsidR="00FB2963" w:rsidRDefault="003A0814" w:rsidP="00C45AED">
      <w:pPr>
        <w:pStyle w:val="Heading2"/>
        <w:ind w:left="1440" w:hanging="1440"/>
      </w:pPr>
      <w:r>
        <w:t>4</w:t>
      </w:r>
      <w:r w:rsidR="00044724">
        <w:t>/26/</w:t>
      </w:r>
      <w:r w:rsidR="000C54D2">
        <w:t>3</w:t>
      </w:r>
      <w:r>
        <w:t>62</w:t>
      </w:r>
      <w:r w:rsidR="000C54D2">
        <w:tab/>
        <w:t>Mille</w:t>
      </w:r>
      <w:r w:rsidR="00730CF1">
        <w:t>nium G</w:t>
      </w:r>
      <w:r w:rsidR="009B63F0" w:rsidRPr="001F7E45">
        <w:t xml:space="preserve">reen </w:t>
      </w:r>
      <w:r w:rsidR="009B63F0">
        <w:t>update</w:t>
      </w:r>
      <w:r w:rsidR="00B80458">
        <w:t xml:space="preserve"> </w:t>
      </w:r>
      <w:r w:rsidR="001F6795">
        <w:t>–</w:t>
      </w:r>
      <w:r w:rsidR="00B80458">
        <w:rPr>
          <w:b w:val="0"/>
          <w:bCs w:val="0"/>
        </w:rPr>
        <w:t xml:space="preserve"> </w:t>
      </w:r>
      <w:r w:rsidR="001F6795">
        <w:rPr>
          <w:b w:val="0"/>
          <w:bCs w:val="0"/>
        </w:rPr>
        <w:t>The</w:t>
      </w:r>
      <w:r w:rsidR="00FC0624">
        <w:rPr>
          <w:b w:val="0"/>
          <w:bCs w:val="0"/>
        </w:rPr>
        <w:t xml:space="preserve"> new</w:t>
      </w:r>
      <w:r w:rsidR="00496809">
        <w:rPr>
          <w:b w:val="0"/>
          <w:bCs w:val="0"/>
        </w:rPr>
        <w:t xml:space="preserve"> swing </w:t>
      </w:r>
      <w:r w:rsidR="00FC0624">
        <w:rPr>
          <w:b w:val="0"/>
          <w:bCs w:val="0"/>
        </w:rPr>
        <w:t>seats have been delivered</w:t>
      </w:r>
      <w:r w:rsidR="00783394">
        <w:rPr>
          <w:b w:val="0"/>
          <w:bCs w:val="0"/>
        </w:rPr>
        <w:t xml:space="preserve"> and are</w:t>
      </w:r>
      <w:r w:rsidR="00FC0624">
        <w:rPr>
          <w:b w:val="0"/>
          <w:bCs w:val="0"/>
        </w:rPr>
        <w:t xml:space="preserve"> ready for installation.</w:t>
      </w:r>
      <w:r w:rsidR="00867C1B">
        <w:rPr>
          <w:b w:val="0"/>
          <w:bCs w:val="0"/>
        </w:rPr>
        <w:t xml:space="preserve"> </w:t>
      </w:r>
      <w:r w:rsidR="003876E9">
        <w:rPr>
          <w:b w:val="0"/>
          <w:bCs w:val="0"/>
        </w:rPr>
        <w:t>We are looking to install a new</w:t>
      </w:r>
      <w:r w:rsidR="00867C1B">
        <w:rPr>
          <w:b w:val="0"/>
          <w:bCs w:val="0"/>
        </w:rPr>
        <w:t xml:space="preserve"> Picnic</w:t>
      </w:r>
      <w:r w:rsidR="003876E9">
        <w:rPr>
          <w:b w:val="0"/>
          <w:bCs w:val="0"/>
        </w:rPr>
        <w:t xml:space="preserve"> bench, th</w:t>
      </w:r>
      <w:r w:rsidR="00AF282E">
        <w:rPr>
          <w:b w:val="0"/>
          <w:bCs w:val="0"/>
        </w:rPr>
        <w:t xml:space="preserve">is has been made possible </w:t>
      </w:r>
      <w:r w:rsidR="001A14D7">
        <w:rPr>
          <w:b w:val="0"/>
          <w:bCs w:val="0"/>
        </w:rPr>
        <w:t xml:space="preserve">through a </w:t>
      </w:r>
      <w:r w:rsidR="00791BB6">
        <w:rPr>
          <w:b w:val="0"/>
          <w:bCs w:val="0"/>
        </w:rPr>
        <w:t xml:space="preserve"> </w:t>
      </w:r>
      <w:r w:rsidR="001A14D7">
        <w:rPr>
          <w:b w:val="0"/>
          <w:bCs w:val="0"/>
        </w:rPr>
        <w:t>donation to the charity</w:t>
      </w:r>
      <w:r w:rsidR="00791BB6">
        <w:rPr>
          <w:b w:val="0"/>
          <w:bCs w:val="0"/>
        </w:rPr>
        <w:t xml:space="preserve"> from Cllr Andrew </w:t>
      </w:r>
      <w:r w:rsidR="00140D7C">
        <w:rPr>
          <w:b w:val="0"/>
          <w:bCs w:val="0"/>
        </w:rPr>
        <w:t>M</w:t>
      </w:r>
      <w:r w:rsidR="00791BB6">
        <w:rPr>
          <w:b w:val="0"/>
          <w:bCs w:val="0"/>
        </w:rPr>
        <w:t>cC</w:t>
      </w:r>
      <w:r w:rsidR="00AF282E">
        <w:rPr>
          <w:b w:val="0"/>
          <w:bCs w:val="0"/>
        </w:rPr>
        <w:t>allum</w:t>
      </w:r>
      <w:r w:rsidR="001A14D7">
        <w:rPr>
          <w:b w:val="0"/>
          <w:bCs w:val="0"/>
        </w:rPr>
        <w:t>.</w:t>
      </w:r>
    </w:p>
    <w:p w14:paraId="3B2ECB87" w14:textId="77777777" w:rsidR="00051021" w:rsidRDefault="00051021" w:rsidP="00726815">
      <w:pPr>
        <w:rPr>
          <w:lang w:eastAsia="en-GB"/>
        </w:rPr>
      </w:pPr>
    </w:p>
    <w:p w14:paraId="66BACDBA" w14:textId="067F7441" w:rsidR="00456D47" w:rsidRPr="00494909" w:rsidRDefault="003A0814" w:rsidP="001B3033">
      <w:pPr>
        <w:rPr>
          <w:lang w:eastAsia="en-GB"/>
        </w:rPr>
      </w:pPr>
      <w:r>
        <w:rPr>
          <w:b/>
          <w:bCs/>
          <w:lang w:eastAsia="en-GB"/>
        </w:rPr>
        <w:t>4</w:t>
      </w:r>
      <w:r w:rsidR="00051021" w:rsidRPr="00D35116">
        <w:rPr>
          <w:b/>
          <w:bCs/>
          <w:lang w:eastAsia="en-GB"/>
        </w:rPr>
        <w:t>/26/3</w:t>
      </w:r>
      <w:r>
        <w:rPr>
          <w:b/>
          <w:bCs/>
          <w:lang w:eastAsia="en-GB"/>
        </w:rPr>
        <w:t>63</w:t>
      </w:r>
      <w:r w:rsidR="00051021">
        <w:rPr>
          <w:lang w:eastAsia="en-GB"/>
        </w:rPr>
        <w:tab/>
      </w:r>
      <w:r w:rsidR="00051021">
        <w:rPr>
          <w:b/>
          <w:bCs/>
        </w:rPr>
        <w:t>T</w:t>
      </w:r>
      <w:r w:rsidR="00051021" w:rsidRPr="00661433">
        <w:rPr>
          <w:b/>
          <w:bCs/>
        </w:rPr>
        <w:t xml:space="preserve">o discuss </w:t>
      </w:r>
      <w:r w:rsidR="00FC0624">
        <w:rPr>
          <w:b/>
          <w:bCs/>
        </w:rPr>
        <w:t>Idle talk cont</w:t>
      </w:r>
      <w:r w:rsidR="00EB4716">
        <w:rPr>
          <w:b/>
          <w:bCs/>
        </w:rPr>
        <w:t>ent</w:t>
      </w:r>
      <w:r w:rsidR="001B3033">
        <w:rPr>
          <w:b/>
          <w:bCs/>
        </w:rPr>
        <w:t xml:space="preserve"> &amp; Design</w:t>
      </w:r>
      <w:r w:rsidR="00EB4716">
        <w:rPr>
          <w:b/>
          <w:bCs/>
        </w:rPr>
        <w:t xml:space="preserve"> –</w:t>
      </w:r>
      <w:r w:rsidR="00494909">
        <w:rPr>
          <w:b/>
          <w:bCs/>
        </w:rPr>
        <w:t xml:space="preserve"> </w:t>
      </w:r>
      <w:r w:rsidR="0027178E" w:rsidRPr="00494909">
        <w:t>Information about the new Hae</w:t>
      </w:r>
      <w:r w:rsidR="003D7106" w:rsidRPr="00494909">
        <w:t xml:space="preserve">morrhage kits &amp; </w:t>
      </w:r>
      <w:r w:rsidR="00494909">
        <w:tab/>
      </w:r>
      <w:r w:rsidR="00494909">
        <w:tab/>
      </w:r>
      <w:r w:rsidR="003D7106" w:rsidRPr="00494909">
        <w:t xml:space="preserve">the new Bench </w:t>
      </w:r>
      <w:r w:rsidR="00494909" w:rsidRPr="00494909">
        <w:t>will be added</w:t>
      </w:r>
      <w:r w:rsidR="00494909">
        <w:t>, and the chairs contact information updated.</w:t>
      </w:r>
    </w:p>
    <w:p w14:paraId="054EC98F" w14:textId="77777777" w:rsidR="00494909" w:rsidRDefault="00494909" w:rsidP="009B63F0">
      <w:pPr>
        <w:ind w:left="1440" w:hanging="1440"/>
        <w:rPr>
          <w:b/>
          <w:bCs/>
        </w:rPr>
      </w:pPr>
    </w:p>
    <w:p w14:paraId="1634DE74" w14:textId="25CBD445" w:rsidR="00277634" w:rsidRPr="00831525" w:rsidRDefault="00494909" w:rsidP="009B63F0">
      <w:pPr>
        <w:ind w:left="1440" w:hanging="1440"/>
        <w:rPr>
          <w:b/>
          <w:bCs/>
        </w:rPr>
      </w:pPr>
      <w:r>
        <w:rPr>
          <w:b/>
          <w:bCs/>
        </w:rPr>
        <w:lastRenderedPageBreak/>
        <w:t>4</w:t>
      </w:r>
      <w:r w:rsidR="00831525" w:rsidRPr="00831525">
        <w:rPr>
          <w:b/>
          <w:bCs/>
        </w:rPr>
        <w:t>/26/3</w:t>
      </w:r>
      <w:r>
        <w:rPr>
          <w:b/>
          <w:bCs/>
        </w:rPr>
        <w:t>64</w:t>
      </w:r>
      <w:r w:rsidR="00456D47" w:rsidRPr="00831525">
        <w:rPr>
          <w:b/>
          <w:bCs/>
        </w:rPr>
        <w:tab/>
      </w:r>
      <w:r w:rsidR="00F000E8" w:rsidRPr="00831525">
        <w:rPr>
          <w:b/>
          <w:bCs/>
        </w:rPr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0BA67810" w:rsidR="00180093" w:rsidRDefault="00211D23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Council </w:t>
      </w:r>
      <w:r w:rsidR="00CC31CF">
        <w:rPr>
          <w:rFonts w:cs="Arial"/>
          <w:szCs w:val="20"/>
          <w:lang w:eastAsia="en-GB"/>
        </w:rPr>
        <w:t>Approved</w:t>
      </w:r>
    </w:p>
    <w:p w14:paraId="5307F88B" w14:textId="15892419" w:rsidR="00CC4B12" w:rsidRDefault="009243E5" w:rsidP="00211D23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  <w:bookmarkStart w:id="1" w:name="_Hlk187415188"/>
    </w:p>
    <w:p w14:paraId="6FD653C4" w14:textId="77777777" w:rsidR="000B2882" w:rsidRDefault="000B2882" w:rsidP="00866FC6">
      <w:pPr>
        <w:pStyle w:val="ListParagraph"/>
        <w:spacing w:after="0" w:line="264" w:lineRule="auto"/>
        <w:ind w:left="180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4845F6" w:rsidRPr="001F7E45" w14:paraId="7C7B9C45" w14:textId="77777777" w:rsidTr="001035DA">
        <w:trPr>
          <w:trHeight w:val="313"/>
        </w:trPr>
        <w:tc>
          <w:tcPr>
            <w:tcW w:w="3650" w:type="dxa"/>
          </w:tcPr>
          <w:bookmarkEnd w:id="1"/>
          <w:p w14:paraId="3A2155CB" w14:textId="77777777" w:rsidR="004845F6" w:rsidRPr="001F7E45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Salary – </w:t>
            </w:r>
            <w:r>
              <w:rPr>
                <w:rFonts w:cs="Arial"/>
                <w:bCs/>
              </w:rPr>
              <w:t>Clerk</w:t>
            </w:r>
          </w:p>
        </w:tc>
        <w:tc>
          <w:tcPr>
            <w:tcW w:w="1703" w:type="dxa"/>
          </w:tcPr>
          <w:p w14:paraId="2BE514C1" w14:textId="77777777" w:rsidR="004845F6" w:rsidRPr="001F7E45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</w:t>
            </w:r>
            <w:r>
              <w:rPr>
                <w:rFonts w:cs="Arial"/>
                <w:bCs/>
              </w:rPr>
              <w:t>vat</w:t>
            </w:r>
          </w:p>
        </w:tc>
        <w:tc>
          <w:tcPr>
            <w:tcW w:w="2002" w:type="dxa"/>
          </w:tcPr>
          <w:p w14:paraId="0E59F8F2" w14:textId="77777777" w:rsidR="004845F6" w:rsidRPr="001F7E45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Direct 365 – Defibrillator equipment</w:t>
            </w:r>
          </w:p>
        </w:tc>
        <w:tc>
          <w:tcPr>
            <w:tcW w:w="2203" w:type="dxa"/>
          </w:tcPr>
          <w:p w14:paraId="2CB024AC" w14:textId="77777777" w:rsidR="004845F6" w:rsidRPr="001F7E45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1561.20 Inc Vat</w:t>
            </w:r>
          </w:p>
        </w:tc>
      </w:tr>
      <w:tr w:rsidR="004845F6" w:rsidRPr="001F7E45" w14:paraId="5B25FA23" w14:textId="77777777" w:rsidTr="001035DA">
        <w:trPr>
          <w:trHeight w:val="259"/>
        </w:trPr>
        <w:tc>
          <w:tcPr>
            <w:tcW w:w="3650" w:type="dxa"/>
          </w:tcPr>
          <w:p w14:paraId="2D26EF57" w14:textId="77777777" w:rsidR="004845F6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Landscapes</w:t>
            </w:r>
          </w:p>
        </w:tc>
        <w:tc>
          <w:tcPr>
            <w:tcW w:w="1703" w:type="dxa"/>
          </w:tcPr>
          <w:p w14:paraId="49B8A237" w14:textId="77777777" w:rsidR="004845F6" w:rsidRPr="001F7E45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£840.00 Inc vat</w:t>
            </w:r>
          </w:p>
        </w:tc>
        <w:tc>
          <w:tcPr>
            <w:tcW w:w="2002" w:type="dxa"/>
          </w:tcPr>
          <w:p w14:paraId="4B33E801" w14:textId="77777777" w:rsidR="004845F6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 W Bichan – MMG Hedge cut</w:t>
            </w:r>
          </w:p>
        </w:tc>
        <w:tc>
          <w:tcPr>
            <w:tcW w:w="2203" w:type="dxa"/>
          </w:tcPr>
          <w:p w14:paraId="215847E8" w14:textId="77777777" w:rsidR="004845F6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</w:p>
          <w:p w14:paraId="52CB4514" w14:textId="77777777" w:rsidR="004845F6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£330.00 Inc vat</w:t>
            </w:r>
          </w:p>
        </w:tc>
      </w:tr>
      <w:tr w:rsidR="004845F6" w:rsidRPr="001F7E45" w14:paraId="163771FB" w14:textId="77777777" w:rsidTr="001035DA">
        <w:trPr>
          <w:trHeight w:val="259"/>
        </w:trPr>
        <w:tc>
          <w:tcPr>
            <w:tcW w:w="3650" w:type="dxa"/>
          </w:tcPr>
          <w:p w14:paraId="5AFA03CE" w14:textId="77777777" w:rsidR="004845F6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Transfer – savings to cheque a/c</w:t>
            </w:r>
          </w:p>
        </w:tc>
        <w:tc>
          <w:tcPr>
            <w:tcW w:w="1703" w:type="dxa"/>
          </w:tcPr>
          <w:p w14:paraId="4470CFAD" w14:textId="77777777" w:rsidR="004845F6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£3000.00 Inc vat</w:t>
            </w:r>
          </w:p>
        </w:tc>
        <w:tc>
          <w:tcPr>
            <w:tcW w:w="2002" w:type="dxa"/>
          </w:tcPr>
          <w:p w14:paraId="36DBF185" w14:textId="77777777" w:rsidR="004845F6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  <w:tc>
          <w:tcPr>
            <w:tcW w:w="2203" w:type="dxa"/>
          </w:tcPr>
          <w:p w14:paraId="2ECD54B5" w14:textId="77777777" w:rsidR="004845F6" w:rsidRDefault="004845F6" w:rsidP="001035DA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</w:tr>
    </w:tbl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4DB198E5" w14:textId="191E7D0B" w:rsidR="0085650E" w:rsidRDefault="00E93F70" w:rsidP="006B7D43">
      <w:pPr>
        <w:pStyle w:val="Heading2"/>
        <w:ind w:left="1440" w:hanging="1440"/>
      </w:pPr>
      <w:r>
        <w:t>4</w:t>
      </w:r>
      <w:r w:rsidR="00E84626">
        <w:t>/</w:t>
      </w:r>
      <w:r w:rsidR="007B5912">
        <w:t>2</w:t>
      </w:r>
      <w:r w:rsidR="007F3684">
        <w:t>6</w:t>
      </w:r>
      <w:r w:rsidR="007B5912">
        <w:t>/</w:t>
      </w:r>
      <w:r w:rsidR="00726815">
        <w:t>3</w:t>
      </w:r>
      <w:r>
        <w:t>65</w:t>
      </w:r>
      <w:r w:rsidR="003E0180">
        <w:tab/>
      </w:r>
      <w:r w:rsidR="007B5912">
        <w:t>Correspondence</w:t>
      </w:r>
      <w:r w:rsidR="00B55D85">
        <w:t xml:space="preserve"> </w:t>
      </w:r>
      <w:r w:rsidR="00D80336">
        <w:t>–</w:t>
      </w:r>
      <w:r w:rsidR="000317E3">
        <w:t xml:space="preserve"> </w:t>
      </w:r>
    </w:p>
    <w:p w14:paraId="00C8E27F" w14:textId="6191CD7C" w:rsidR="001D3BAE" w:rsidRDefault="00CC4D61" w:rsidP="001D3BAE">
      <w:pPr>
        <w:pStyle w:val="ListParagraph"/>
        <w:numPr>
          <w:ilvl w:val="0"/>
          <w:numId w:val="41"/>
        </w:numPr>
        <w:rPr>
          <w:lang w:eastAsia="en-GB"/>
        </w:rPr>
      </w:pPr>
      <w:r>
        <w:rPr>
          <w:lang w:eastAsia="en-GB"/>
        </w:rPr>
        <w:t xml:space="preserve">Planning </w:t>
      </w:r>
      <w:r w:rsidR="00E70D1D">
        <w:rPr>
          <w:lang w:eastAsia="en-GB"/>
        </w:rPr>
        <w:t xml:space="preserve">ref 26/00301/voc - </w:t>
      </w:r>
      <w:r w:rsidR="004E14FF">
        <w:rPr>
          <w:lang w:eastAsia="en-GB"/>
        </w:rPr>
        <w:t xml:space="preserve">portal ref PP-14765628 – Variations to </w:t>
      </w:r>
      <w:r w:rsidR="005B7298">
        <w:rPr>
          <w:lang w:eastAsia="en-GB"/>
        </w:rPr>
        <w:t xml:space="preserve">planning </w:t>
      </w:r>
      <w:r w:rsidR="006937AF">
        <w:rPr>
          <w:lang w:eastAsia="en-GB"/>
        </w:rPr>
        <w:t>–</w:t>
      </w:r>
      <w:r w:rsidR="005B7298">
        <w:rPr>
          <w:lang w:eastAsia="en-GB"/>
        </w:rPr>
        <w:t xml:space="preserve"> </w:t>
      </w:r>
      <w:r w:rsidR="00DC2F58">
        <w:rPr>
          <w:lang w:eastAsia="en-GB"/>
        </w:rPr>
        <w:t xml:space="preserve">items </w:t>
      </w:r>
      <w:r w:rsidR="005B7298">
        <w:rPr>
          <w:lang w:eastAsia="en-GB"/>
        </w:rPr>
        <w:t>dis</w:t>
      </w:r>
      <w:r w:rsidR="006937AF">
        <w:rPr>
          <w:lang w:eastAsia="en-GB"/>
        </w:rPr>
        <w:t>cussed</w:t>
      </w:r>
      <w:r w:rsidR="000E64F6">
        <w:rPr>
          <w:lang w:eastAsia="en-GB"/>
        </w:rPr>
        <w:t>,</w:t>
      </w:r>
      <w:r w:rsidR="006937AF">
        <w:rPr>
          <w:lang w:eastAsia="en-GB"/>
        </w:rPr>
        <w:t xml:space="preserve"> due to</w:t>
      </w:r>
      <w:r w:rsidR="000E64F6">
        <w:rPr>
          <w:lang w:eastAsia="en-GB"/>
        </w:rPr>
        <w:t xml:space="preserve"> the</w:t>
      </w:r>
      <w:r w:rsidR="006937AF">
        <w:rPr>
          <w:lang w:eastAsia="en-GB"/>
        </w:rPr>
        <w:t xml:space="preserve"> small changes</w:t>
      </w:r>
      <w:r w:rsidR="00DC2F58">
        <w:rPr>
          <w:lang w:eastAsia="en-GB"/>
        </w:rPr>
        <w:t xml:space="preserve"> being made</w:t>
      </w:r>
      <w:r w:rsidR="006937AF">
        <w:rPr>
          <w:lang w:eastAsia="en-GB"/>
        </w:rPr>
        <w:t xml:space="preserve"> the Council </w:t>
      </w:r>
      <w:r w:rsidR="00DC2F58">
        <w:rPr>
          <w:lang w:eastAsia="en-GB"/>
        </w:rPr>
        <w:t>resolved</w:t>
      </w:r>
      <w:r w:rsidR="006937AF">
        <w:rPr>
          <w:lang w:eastAsia="en-GB"/>
        </w:rPr>
        <w:t xml:space="preserve"> to make</w:t>
      </w:r>
      <w:r w:rsidR="00DC2F58">
        <w:rPr>
          <w:lang w:eastAsia="en-GB"/>
        </w:rPr>
        <w:t xml:space="preserve"> no</w:t>
      </w:r>
      <w:r w:rsidR="006937AF">
        <w:rPr>
          <w:lang w:eastAsia="en-GB"/>
        </w:rPr>
        <w:t xml:space="preserve"> comment.</w:t>
      </w:r>
    </w:p>
    <w:p w14:paraId="48D7F779" w14:textId="609B48E8" w:rsidR="0050785D" w:rsidRDefault="00BD3AF7" w:rsidP="001D3BAE">
      <w:pPr>
        <w:pStyle w:val="ListParagraph"/>
        <w:numPr>
          <w:ilvl w:val="0"/>
          <w:numId w:val="41"/>
        </w:numPr>
        <w:rPr>
          <w:lang w:eastAsia="en-GB"/>
        </w:rPr>
      </w:pPr>
      <w:r>
        <w:rPr>
          <w:lang w:eastAsia="en-GB"/>
        </w:rPr>
        <w:t>GeViews</w:t>
      </w:r>
      <w:r w:rsidR="0050785D">
        <w:rPr>
          <w:lang w:eastAsia="en-GB"/>
        </w:rPr>
        <w:t xml:space="preserve"> </w:t>
      </w:r>
      <w:r>
        <w:rPr>
          <w:lang w:eastAsia="en-GB"/>
        </w:rPr>
        <w:t>–</w:t>
      </w:r>
      <w:r w:rsidR="0050785D">
        <w:rPr>
          <w:lang w:eastAsia="en-GB"/>
        </w:rPr>
        <w:t xml:space="preserve"> </w:t>
      </w:r>
      <w:r>
        <w:rPr>
          <w:lang w:eastAsia="en-GB"/>
        </w:rPr>
        <w:t xml:space="preserve">Sales approach regarding Planters. </w:t>
      </w:r>
    </w:p>
    <w:p w14:paraId="6B3C0C52" w14:textId="1213C733" w:rsidR="00BD3AF7" w:rsidRDefault="00683592" w:rsidP="001D3BAE">
      <w:pPr>
        <w:pStyle w:val="ListParagraph"/>
        <w:numPr>
          <w:ilvl w:val="0"/>
          <w:numId w:val="41"/>
        </w:numPr>
        <w:rPr>
          <w:lang w:eastAsia="en-GB"/>
        </w:rPr>
      </w:pPr>
      <w:r>
        <w:rPr>
          <w:lang w:eastAsia="en-GB"/>
        </w:rPr>
        <w:t xml:space="preserve">Copy of Bat survey for the church received. </w:t>
      </w:r>
    </w:p>
    <w:p w14:paraId="3C1E2196" w14:textId="3EFA1B7E" w:rsidR="00683592" w:rsidRPr="001D3BAE" w:rsidRDefault="00683592" w:rsidP="00EF4B09">
      <w:pPr>
        <w:pStyle w:val="ListParagraph"/>
        <w:rPr>
          <w:lang w:eastAsia="en-GB"/>
        </w:rPr>
      </w:pPr>
    </w:p>
    <w:p w14:paraId="1634DE83" w14:textId="71A92CFE" w:rsidR="001351FD" w:rsidRPr="00B55D85" w:rsidRDefault="0085650E" w:rsidP="00B55D85">
      <w:pPr>
        <w:pStyle w:val="Heading2"/>
        <w:rPr>
          <w:b w:val="0"/>
          <w:bCs w:val="0"/>
        </w:rPr>
      </w:pPr>
      <w:r>
        <w:tab/>
      </w:r>
      <w:r>
        <w:tab/>
      </w:r>
    </w:p>
    <w:p w14:paraId="1634DE85" w14:textId="5AD59E99" w:rsidR="007C0BCA" w:rsidRDefault="00E93F70" w:rsidP="00E351F5">
      <w:pPr>
        <w:pStyle w:val="Heading2"/>
        <w:ind w:left="1440" w:hanging="1440"/>
      </w:pPr>
      <w:r>
        <w:t>4</w:t>
      </w:r>
      <w:r w:rsidR="00E84626">
        <w:t>/</w:t>
      </w:r>
      <w:r w:rsidR="001649E6">
        <w:t>2</w:t>
      </w:r>
      <w:r w:rsidR="007F3684">
        <w:t>6</w:t>
      </w:r>
      <w:r w:rsidR="00A47AAB">
        <w:t>/</w:t>
      </w:r>
      <w:r w:rsidR="00726815">
        <w:t>3</w:t>
      </w:r>
      <w:r>
        <w:t>66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</w:p>
    <w:p w14:paraId="0559162A" w14:textId="7AAAD672" w:rsidR="007A1157" w:rsidRDefault="007A1157" w:rsidP="007A1157">
      <w:pPr>
        <w:pStyle w:val="ListParagraph"/>
        <w:numPr>
          <w:ilvl w:val="0"/>
          <w:numId w:val="42"/>
        </w:numPr>
        <w:rPr>
          <w:lang w:eastAsia="en-GB"/>
        </w:rPr>
      </w:pPr>
      <w:r>
        <w:rPr>
          <w:lang w:eastAsia="en-GB"/>
        </w:rPr>
        <w:t xml:space="preserve">Increase in dog Fouling has </w:t>
      </w:r>
      <w:r w:rsidR="001568E7">
        <w:rPr>
          <w:lang w:eastAsia="en-GB"/>
        </w:rPr>
        <w:t xml:space="preserve">increased – Clerk to ask for dog warden to </w:t>
      </w:r>
      <w:r w:rsidR="00B50C4C">
        <w:rPr>
          <w:lang w:eastAsia="en-GB"/>
        </w:rPr>
        <w:t>increase visibility/attendance</w:t>
      </w:r>
    </w:p>
    <w:p w14:paraId="4CB195D6" w14:textId="2837FB96" w:rsidR="00D609C6" w:rsidRDefault="0098207C" w:rsidP="00D609C6">
      <w:pPr>
        <w:pStyle w:val="ListParagraph"/>
        <w:numPr>
          <w:ilvl w:val="0"/>
          <w:numId w:val="42"/>
        </w:numPr>
        <w:rPr>
          <w:lang w:eastAsia="en-GB"/>
        </w:rPr>
      </w:pPr>
      <w:r>
        <w:rPr>
          <w:lang w:eastAsia="en-GB"/>
        </w:rPr>
        <w:t xml:space="preserve">Parking at the school during </w:t>
      </w:r>
      <w:r w:rsidR="00E90747">
        <w:rPr>
          <w:lang w:eastAsia="en-GB"/>
        </w:rPr>
        <w:t>pick and drop creating safe</w:t>
      </w:r>
      <w:r w:rsidR="00A568FA">
        <w:rPr>
          <w:lang w:eastAsia="en-GB"/>
        </w:rPr>
        <w:t>t</w:t>
      </w:r>
      <w:r w:rsidR="00E90747">
        <w:rPr>
          <w:lang w:eastAsia="en-GB"/>
        </w:rPr>
        <w:t>y</w:t>
      </w:r>
      <w:r w:rsidR="00F250D6">
        <w:rPr>
          <w:lang w:eastAsia="en-GB"/>
        </w:rPr>
        <w:t xml:space="preserve"> </w:t>
      </w:r>
      <w:r w:rsidR="00E90747">
        <w:rPr>
          <w:lang w:eastAsia="en-GB"/>
        </w:rPr>
        <w:t xml:space="preserve">and access issues for </w:t>
      </w:r>
      <w:r w:rsidR="00F250D6">
        <w:rPr>
          <w:lang w:eastAsia="en-GB"/>
        </w:rPr>
        <w:t>Parishioners, Clerk to raise issue with school</w:t>
      </w:r>
    </w:p>
    <w:p w14:paraId="29DD615C" w14:textId="02F91219" w:rsidR="00D609C6" w:rsidRPr="007A1157" w:rsidRDefault="00D609C6" w:rsidP="00D609C6">
      <w:pPr>
        <w:pStyle w:val="ListParagraph"/>
        <w:numPr>
          <w:ilvl w:val="0"/>
          <w:numId w:val="42"/>
        </w:numPr>
        <w:rPr>
          <w:lang w:eastAsia="en-GB"/>
        </w:rPr>
      </w:pPr>
      <w:r>
        <w:rPr>
          <w:lang w:eastAsia="en-GB"/>
        </w:rPr>
        <w:t>A</w:t>
      </w:r>
      <w:r w:rsidR="00A568FA">
        <w:rPr>
          <w:lang w:eastAsia="en-GB"/>
        </w:rPr>
        <w:t>n area of grass is not being cut, Clerk to enquire with contractor and update.</w:t>
      </w:r>
    </w:p>
    <w:p w14:paraId="2952F4F5" w14:textId="77777777" w:rsidR="003D0B33" w:rsidRDefault="003D0B33" w:rsidP="003D0B33">
      <w:pPr>
        <w:pStyle w:val="Heading2"/>
      </w:pPr>
    </w:p>
    <w:p w14:paraId="1634DE88" w14:textId="7ADA96D7" w:rsidR="00D05815" w:rsidRPr="00D05815" w:rsidRDefault="00E93F70" w:rsidP="00063C6F">
      <w:pPr>
        <w:pStyle w:val="Heading2"/>
        <w:ind w:left="1440" w:hanging="1440"/>
      </w:pPr>
      <w:r>
        <w:t>4</w:t>
      </w:r>
      <w:r w:rsidR="004C6FC2">
        <w:t>/</w:t>
      </w:r>
      <w:r w:rsidR="00043790" w:rsidRPr="004F3001">
        <w:t>2</w:t>
      </w:r>
      <w:r w:rsidR="0014552B">
        <w:t>6</w:t>
      </w:r>
      <w:r w:rsidR="00C67379">
        <w:t>/</w:t>
      </w:r>
      <w:r w:rsidR="00726815">
        <w:t>3</w:t>
      </w:r>
      <w:r>
        <w:t>67</w:t>
      </w:r>
      <w:r w:rsidR="00043790" w:rsidRPr="004F3001">
        <w:tab/>
      </w:r>
      <w:r w:rsidR="00023DE7">
        <w:t>To confirm the date for the next Parish Council meeting as Wednesday</w:t>
      </w:r>
      <w:r w:rsidR="00AB37D0">
        <w:t xml:space="preserve"> </w:t>
      </w:r>
      <w:r w:rsidR="003B6175">
        <w:t>1</w:t>
      </w:r>
      <w:r w:rsidR="00C77A19">
        <w:rPr>
          <w:vertAlign w:val="superscript"/>
        </w:rPr>
        <w:t>st</w:t>
      </w:r>
      <w:r w:rsidR="0068592E">
        <w:t xml:space="preserve"> </w:t>
      </w:r>
      <w:r w:rsidR="003B6175">
        <w:t>April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F1D6" w14:textId="77777777" w:rsidR="003D7E61" w:rsidRDefault="003D7E61" w:rsidP="004A0008">
      <w:pPr>
        <w:spacing w:after="0" w:line="240" w:lineRule="auto"/>
      </w:pPr>
      <w:r>
        <w:separator/>
      </w:r>
    </w:p>
    <w:p w14:paraId="54C262B4" w14:textId="77777777" w:rsidR="003D7E61" w:rsidRDefault="003D7E61"/>
  </w:endnote>
  <w:endnote w:type="continuationSeparator" w:id="0">
    <w:p w14:paraId="0D6572CB" w14:textId="77777777" w:rsidR="003D7E61" w:rsidRDefault="003D7E61" w:rsidP="004A0008">
      <w:pPr>
        <w:spacing w:after="0" w:line="240" w:lineRule="auto"/>
      </w:pPr>
      <w:r>
        <w:continuationSeparator/>
      </w:r>
    </w:p>
    <w:p w14:paraId="07F1834E" w14:textId="77777777" w:rsidR="003D7E61" w:rsidRDefault="003D7E61"/>
  </w:endnote>
  <w:endnote w:type="continuationNotice" w:id="1">
    <w:p w14:paraId="5B94B244" w14:textId="77777777" w:rsidR="003D7E61" w:rsidRDefault="003D7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A5D5" w14:textId="77777777" w:rsidR="003D7E61" w:rsidRDefault="003D7E61" w:rsidP="004A0008">
      <w:pPr>
        <w:spacing w:after="0" w:line="240" w:lineRule="auto"/>
      </w:pPr>
      <w:r>
        <w:separator/>
      </w:r>
    </w:p>
    <w:p w14:paraId="2EB68D75" w14:textId="77777777" w:rsidR="003D7E61" w:rsidRDefault="003D7E61"/>
  </w:footnote>
  <w:footnote w:type="continuationSeparator" w:id="0">
    <w:p w14:paraId="1DF7F253" w14:textId="77777777" w:rsidR="003D7E61" w:rsidRDefault="003D7E61" w:rsidP="004A0008">
      <w:pPr>
        <w:spacing w:after="0" w:line="240" w:lineRule="auto"/>
      </w:pPr>
      <w:r>
        <w:continuationSeparator/>
      </w:r>
    </w:p>
    <w:p w14:paraId="4C181C63" w14:textId="77777777" w:rsidR="003D7E61" w:rsidRDefault="003D7E61"/>
  </w:footnote>
  <w:footnote w:type="continuationNotice" w:id="1">
    <w:p w14:paraId="031599C0" w14:textId="77777777" w:rsidR="003D7E61" w:rsidRDefault="003D7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9" w14:textId="63862999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437B06"/>
    <w:multiLevelType w:val="hybridMultilevel"/>
    <w:tmpl w:val="7D28D976"/>
    <w:lvl w:ilvl="0" w:tplc="883A8D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2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1A86B94"/>
    <w:multiLevelType w:val="hybridMultilevel"/>
    <w:tmpl w:val="C5C481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2A128C"/>
    <w:multiLevelType w:val="hybridMultilevel"/>
    <w:tmpl w:val="3A44A0A6"/>
    <w:lvl w:ilvl="0" w:tplc="AC4A48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 w15:restartNumberingAfterBreak="0">
    <w:nsid w:val="3C165745"/>
    <w:multiLevelType w:val="hybridMultilevel"/>
    <w:tmpl w:val="0A62D1FC"/>
    <w:lvl w:ilvl="0" w:tplc="29F03F38">
      <w:start w:val="1"/>
      <w:numFmt w:val="lowerLetter"/>
      <w:lvlText w:val="%1."/>
      <w:lvlJc w:val="left"/>
      <w:pPr>
        <w:ind w:left="1779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4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31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1186A81"/>
    <w:multiLevelType w:val="hybridMultilevel"/>
    <w:tmpl w:val="7F86DD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0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3"/>
  </w:num>
  <w:num w:numId="3" w16cid:durableId="2056611539">
    <w:abstractNumId w:val="9"/>
  </w:num>
  <w:num w:numId="4" w16cid:durableId="452946497">
    <w:abstractNumId w:val="33"/>
  </w:num>
  <w:num w:numId="5" w16cid:durableId="1053429450">
    <w:abstractNumId w:val="16"/>
  </w:num>
  <w:num w:numId="6" w16cid:durableId="870805377">
    <w:abstractNumId w:val="31"/>
  </w:num>
  <w:num w:numId="7" w16cid:durableId="212430933">
    <w:abstractNumId w:val="32"/>
  </w:num>
  <w:num w:numId="8" w16cid:durableId="620496285">
    <w:abstractNumId w:val="35"/>
  </w:num>
  <w:num w:numId="9" w16cid:durableId="728529119">
    <w:abstractNumId w:val="39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4"/>
  </w:num>
  <w:num w:numId="12" w16cid:durableId="1059935954">
    <w:abstractNumId w:val="12"/>
  </w:num>
  <w:num w:numId="13" w16cid:durableId="2088073298">
    <w:abstractNumId w:val="19"/>
  </w:num>
  <w:num w:numId="14" w16cid:durableId="587619024">
    <w:abstractNumId w:val="0"/>
  </w:num>
  <w:num w:numId="15" w16cid:durableId="1861698937">
    <w:abstractNumId w:val="36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8"/>
  </w:num>
  <w:num w:numId="19" w16cid:durableId="794755518">
    <w:abstractNumId w:val="25"/>
  </w:num>
  <w:num w:numId="20" w16cid:durableId="45616257">
    <w:abstractNumId w:val="15"/>
  </w:num>
  <w:num w:numId="21" w16cid:durableId="314646179">
    <w:abstractNumId w:val="22"/>
  </w:num>
  <w:num w:numId="22" w16cid:durableId="2016229080">
    <w:abstractNumId w:val="26"/>
  </w:num>
  <w:num w:numId="23" w16cid:durableId="1569919773">
    <w:abstractNumId w:val="17"/>
  </w:num>
  <w:num w:numId="24" w16cid:durableId="968047735">
    <w:abstractNumId w:val="7"/>
  </w:num>
  <w:num w:numId="25" w16cid:durableId="342510144">
    <w:abstractNumId w:val="11"/>
  </w:num>
  <w:num w:numId="26" w16cid:durableId="53163941">
    <w:abstractNumId w:val="27"/>
  </w:num>
  <w:num w:numId="27" w16cid:durableId="1889298159">
    <w:abstractNumId w:val="30"/>
  </w:num>
  <w:num w:numId="28" w16cid:durableId="1193111084">
    <w:abstractNumId w:val="18"/>
  </w:num>
  <w:num w:numId="29" w16cid:durableId="943150905">
    <w:abstractNumId w:val="34"/>
  </w:num>
  <w:num w:numId="30" w16cid:durableId="1801877759">
    <w:abstractNumId w:val="40"/>
  </w:num>
  <w:num w:numId="31" w16cid:durableId="157427943">
    <w:abstractNumId w:val="20"/>
  </w:num>
  <w:num w:numId="32" w16cid:durableId="1030302541">
    <w:abstractNumId w:val="13"/>
  </w:num>
  <w:num w:numId="33" w16cid:durableId="1035037062">
    <w:abstractNumId w:val="8"/>
  </w:num>
  <w:num w:numId="34" w16cid:durableId="194271344">
    <w:abstractNumId w:val="38"/>
  </w:num>
  <w:num w:numId="35" w16cid:durableId="978143996">
    <w:abstractNumId w:val="4"/>
  </w:num>
  <w:num w:numId="36" w16cid:durableId="785003369">
    <w:abstractNumId w:val="29"/>
  </w:num>
  <w:num w:numId="37" w16cid:durableId="831335495">
    <w:abstractNumId w:val="6"/>
  </w:num>
  <w:num w:numId="38" w16cid:durableId="1281449678">
    <w:abstractNumId w:val="2"/>
  </w:num>
  <w:num w:numId="39" w16cid:durableId="468667879">
    <w:abstractNumId w:val="21"/>
  </w:num>
  <w:num w:numId="40" w16cid:durableId="1244485909">
    <w:abstractNumId w:val="10"/>
  </w:num>
  <w:num w:numId="41" w16cid:durableId="1818573241">
    <w:abstractNumId w:val="37"/>
  </w:num>
  <w:num w:numId="42" w16cid:durableId="28805360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4B6"/>
    <w:rsid w:val="0000064D"/>
    <w:rsid w:val="00000E5A"/>
    <w:rsid w:val="00000F87"/>
    <w:rsid w:val="00002067"/>
    <w:rsid w:val="000043BC"/>
    <w:rsid w:val="0000546F"/>
    <w:rsid w:val="00005525"/>
    <w:rsid w:val="0000688F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26C4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17E3"/>
    <w:rsid w:val="00032713"/>
    <w:rsid w:val="000329D9"/>
    <w:rsid w:val="00033857"/>
    <w:rsid w:val="00033B15"/>
    <w:rsid w:val="00034A5D"/>
    <w:rsid w:val="000358CD"/>
    <w:rsid w:val="0003598B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4724"/>
    <w:rsid w:val="00045232"/>
    <w:rsid w:val="0004611D"/>
    <w:rsid w:val="00046601"/>
    <w:rsid w:val="00046770"/>
    <w:rsid w:val="00047407"/>
    <w:rsid w:val="000508CC"/>
    <w:rsid w:val="00050D08"/>
    <w:rsid w:val="00051021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1514"/>
    <w:rsid w:val="00062AC8"/>
    <w:rsid w:val="0006340A"/>
    <w:rsid w:val="000637C7"/>
    <w:rsid w:val="00063B15"/>
    <w:rsid w:val="00063C6F"/>
    <w:rsid w:val="0006450E"/>
    <w:rsid w:val="00065FF7"/>
    <w:rsid w:val="00067B29"/>
    <w:rsid w:val="00067E82"/>
    <w:rsid w:val="0007036D"/>
    <w:rsid w:val="000719F5"/>
    <w:rsid w:val="00072903"/>
    <w:rsid w:val="00072FB3"/>
    <w:rsid w:val="00072FF5"/>
    <w:rsid w:val="00073592"/>
    <w:rsid w:val="00074977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2E7F"/>
    <w:rsid w:val="000843D3"/>
    <w:rsid w:val="00085E24"/>
    <w:rsid w:val="000860F0"/>
    <w:rsid w:val="000865E6"/>
    <w:rsid w:val="00086616"/>
    <w:rsid w:val="000874F6"/>
    <w:rsid w:val="00087569"/>
    <w:rsid w:val="000878BA"/>
    <w:rsid w:val="00091054"/>
    <w:rsid w:val="00091784"/>
    <w:rsid w:val="000925A7"/>
    <w:rsid w:val="00092BD1"/>
    <w:rsid w:val="00093BB8"/>
    <w:rsid w:val="00093D2D"/>
    <w:rsid w:val="000940D7"/>
    <w:rsid w:val="00094468"/>
    <w:rsid w:val="000946E8"/>
    <w:rsid w:val="000949F6"/>
    <w:rsid w:val="00095333"/>
    <w:rsid w:val="0009635D"/>
    <w:rsid w:val="000966A3"/>
    <w:rsid w:val="00097539"/>
    <w:rsid w:val="00097944"/>
    <w:rsid w:val="000A19DA"/>
    <w:rsid w:val="000A20AB"/>
    <w:rsid w:val="000A259C"/>
    <w:rsid w:val="000A2655"/>
    <w:rsid w:val="000A3627"/>
    <w:rsid w:val="000A3688"/>
    <w:rsid w:val="000A3D2E"/>
    <w:rsid w:val="000A423C"/>
    <w:rsid w:val="000A449D"/>
    <w:rsid w:val="000A5199"/>
    <w:rsid w:val="000A5504"/>
    <w:rsid w:val="000A654F"/>
    <w:rsid w:val="000A76C5"/>
    <w:rsid w:val="000B0E46"/>
    <w:rsid w:val="000B2882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54D2"/>
    <w:rsid w:val="000C681C"/>
    <w:rsid w:val="000C7572"/>
    <w:rsid w:val="000C78ED"/>
    <w:rsid w:val="000C7CDF"/>
    <w:rsid w:val="000D22D6"/>
    <w:rsid w:val="000D287C"/>
    <w:rsid w:val="000D2C04"/>
    <w:rsid w:val="000D437C"/>
    <w:rsid w:val="000D4563"/>
    <w:rsid w:val="000D5386"/>
    <w:rsid w:val="000D53B5"/>
    <w:rsid w:val="000D5A5D"/>
    <w:rsid w:val="000D647B"/>
    <w:rsid w:val="000D7463"/>
    <w:rsid w:val="000D77A3"/>
    <w:rsid w:val="000E0437"/>
    <w:rsid w:val="000E1937"/>
    <w:rsid w:val="000E2BA6"/>
    <w:rsid w:val="000E3108"/>
    <w:rsid w:val="000E454B"/>
    <w:rsid w:val="000E4B95"/>
    <w:rsid w:val="000E64F6"/>
    <w:rsid w:val="000E74D6"/>
    <w:rsid w:val="000F02DA"/>
    <w:rsid w:val="000F06CF"/>
    <w:rsid w:val="000F12E2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0F7E9B"/>
    <w:rsid w:val="001000F6"/>
    <w:rsid w:val="0010029B"/>
    <w:rsid w:val="001006C7"/>
    <w:rsid w:val="00100BB3"/>
    <w:rsid w:val="00100D8D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9B9"/>
    <w:rsid w:val="00106B94"/>
    <w:rsid w:val="0011092F"/>
    <w:rsid w:val="0011175F"/>
    <w:rsid w:val="00111855"/>
    <w:rsid w:val="00111C80"/>
    <w:rsid w:val="00111E9D"/>
    <w:rsid w:val="00112EFC"/>
    <w:rsid w:val="00113B0C"/>
    <w:rsid w:val="001147DA"/>
    <w:rsid w:val="00114A7B"/>
    <w:rsid w:val="001169B1"/>
    <w:rsid w:val="00116C84"/>
    <w:rsid w:val="00117EBA"/>
    <w:rsid w:val="0012074F"/>
    <w:rsid w:val="00120A6F"/>
    <w:rsid w:val="0012190B"/>
    <w:rsid w:val="00121F57"/>
    <w:rsid w:val="001224E1"/>
    <w:rsid w:val="00123E6C"/>
    <w:rsid w:val="00124831"/>
    <w:rsid w:val="0012577E"/>
    <w:rsid w:val="00125D97"/>
    <w:rsid w:val="00125F6B"/>
    <w:rsid w:val="00126DA0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0D7C"/>
    <w:rsid w:val="00141A51"/>
    <w:rsid w:val="001438C2"/>
    <w:rsid w:val="00143A4A"/>
    <w:rsid w:val="00143B8E"/>
    <w:rsid w:val="00143F81"/>
    <w:rsid w:val="00144034"/>
    <w:rsid w:val="0014481D"/>
    <w:rsid w:val="00144F69"/>
    <w:rsid w:val="0014501A"/>
    <w:rsid w:val="0014552B"/>
    <w:rsid w:val="00145F9D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8E7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4F87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176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14D7"/>
    <w:rsid w:val="001A2485"/>
    <w:rsid w:val="001A347C"/>
    <w:rsid w:val="001A4119"/>
    <w:rsid w:val="001A435E"/>
    <w:rsid w:val="001A5256"/>
    <w:rsid w:val="001A5445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033"/>
    <w:rsid w:val="001B34FB"/>
    <w:rsid w:val="001B3F7B"/>
    <w:rsid w:val="001B4EEE"/>
    <w:rsid w:val="001B69A6"/>
    <w:rsid w:val="001B69BD"/>
    <w:rsid w:val="001B773E"/>
    <w:rsid w:val="001B7FD8"/>
    <w:rsid w:val="001C12DE"/>
    <w:rsid w:val="001C2039"/>
    <w:rsid w:val="001C23A9"/>
    <w:rsid w:val="001C25C5"/>
    <w:rsid w:val="001C4E03"/>
    <w:rsid w:val="001C551B"/>
    <w:rsid w:val="001C5B09"/>
    <w:rsid w:val="001C5E7F"/>
    <w:rsid w:val="001C60EB"/>
    <w:rsid w:val="001C74B5"/>
    <w:rsid w:val="001C7F0F"/>
    <w:rsid w:val="001D0560"/>
    <w:rsid w:val="001D0E49"/>
    <w:rsid w:val="001D1B20"/>
    <w:rsid w:val="001D31CC"/>
    <w:rsid w:val="001D325F"/>
    <w:rsid w:val="001D330C"/>
    <w:rsid w:val="001D3964"/>
    <w:rsid w:val="001D3BAE"/>
    <w:rsid w:val="001D3D73"/>
    <w:rsid w:val="001D6735"/>
    <w:rsid w:val="001D6BE1"/>
    <w:rsid w:val="001D7816"/>
    <w:rsid w:val="001E051D"/>
    <w:rsid w:val="001E0B35"/>
    <w:rsid w:val="001E0D9D"/>
    <w:rsid w:val="001E0F9E"/>
    <w:rsid w:val="001E112C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02F"/>
    <w:rsid w:val="001E46FD"/>
    <w:rsid w:val="001E58E8"/>
    <w:rsid w:val="001E5F86"/>
    <w:rsid w:val="001E6986"/>
    <w:rsid w:val="001E7781"/>
    <w:rsid w:val="001E7A2B"/>
    <w:rsid w:val="001F0684"/>
    <w:rsid w:val="001F0DF4"/>
    <w:rsid w:val="001F0F2B"/>
    <w:rsid w:val="001F24E6"/>
    <w:rsid w:val="001F29C0"/>
    <w:rsid w:val="001F2EBC"/>
    <w:rsid w:val="001F4FDA"/>
    <w:rsid w:val="001F5DBF"/>
    <w:rsid w:val="001F6795"/>
    <w:rsid w:val="001F73E3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3DD"/>
    <w:rsid w:val="0020589F"/>
    <w:rsid w:val="00206A98"/>
    <w:rsid w:val="00206CA9"/>
    <w:rsid w:val="00207215"/>
    <w:rsid w:val="00207612"/>
    <w:rsid w:val="00207E54"/>
    <w:rsid w:val="00210E79"/>
    <w:rsid w:val="00210FBD"/>
    <w:rsid w:val="00211996"/>
    <w:rsid w:val="00211BA8"/>
    <w:rsid w:val="00211D23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1862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86D"/>
    <w:rsid w:val="00231D2F"/>
    <w:rsid w:val="002325F4"/>
    <w:rsid w:val="00232BA7"/>
    <w:rsid w:val="00233535"/>
    <w:rsid w:val="002341DB"/>
    <w:rsid w:val="00234B96"/>
    <w:rsid w:val="00234BE3"/>
    <w:rsid w:val="00236B63"/>
    <w:rsid w:val="0023754F"/>
    <w:rsid w:val="00237D1E"/>
    <w:rsid w:val="002402D4"/>
    <w:rsid w:val="00240C65"/>
    <w:rsid w:val="00240DB6"/>
    <w:rsid w:val="00241AA2"/>
    <w:rsid w:val="00241DD0"/>
    <w:rsid w:val="002428CA"/>
    <w:rsid w:val="00243203"/>
    <w:rsid w:val="002436A4"/>
    <w:rsid w:val="00243CAC"/>
    <w:rsid w:val="00244797"/>
    <w:rsid w:val="002457CE"/>
    <w:rsid w:val="0024582B"/>
    <w:rsid w:val="00246477"/>
    <w:rsid w:val="00246831"/>
    <w:rsid w:val="0024730D"/>
    <w:rsid w:val="00247543"/>
    <w:rsid w:val="002509ED"/>
    <w:rsid w:val="00251189"/>
    <w:rsid w:val="00253F4E"/>
    <w:rsid w:val="00254ADD"/>
    <w:rsid w:val="002554FD"/>
    <w:rsid w:val="002558AC"/>
    <w:rsid w:val="002561E6"/>
    <w:rsid w:val="00256F1D"/>
    <w:rsid w:val="00257ED1"/>
    <w:rsid w:val="00262530"/>
    <w:rsid w:val="002625A8"/>
    <w:rsid w:val="00263AE8"/>
    <w:rsid w:val="0026460F"/>
    <w:rsid w:val="00264CFA"/>
    <w:rsid w:val="00264E7B"/>
    <w:rsid w:val="0026623A"/>
    <w:rsid w:val="0026717F"/>
    <w:rsid w:val="00267943"/>
    <w:rsid w:val="002679FE"/>
    <w:rsid w:val="00267A29"/>
    <w:rsid w:val="00270015"/>
    <w:rsid w:val="0027049F"/>
    <w:rsid w:val="00270A15"/>
    <w:rsid w:val="00270DBA"/>
    <w:rsid w:val="0027149A"/>
    <w:rsid w:val="002714BF"/>
    <w:rsid w:val="0027178E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0F19"/>
    <w:rsid w:val="00281A13"/>
    <w:rsid w:val="00282160"/>
    <w:rsid w:val="00284784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97EBF"/>
    <w:rsid w:val="002A05A8"/>
    <w:rsid w:val="002A05D1"/>
    <w:rsid w:val="002A08E5"/>
    <w:rsid w:val="002A097B"/>
    <w:rsid w:val="002A0D27"/>
    <w:rsid w:val="002A15D2"/>
    <w:rsid w:val="002A1B40"/>
    <w:rsid w:val="002A3841"/>
    <w:rsid w:val="002A4B18"/>
    <w:rsid w:val="002A55C7"/>
    <w:rsid w:val="002A5F3C"/>
    <w:rsid w:val="002A6D00"/>
    <w:rsid w:val="002A7866"/>
    <w:rsid w:val="002B032E"/>
    <w:rsid w:val="002B07F7"/>
    <w:rsid w:val="002B0B3C"/>
    <w:rsid w:val="002B0CA6"/>
    <w:rsid w:val="002B1380"/>
    <w:rsid w:val="002B216D"/>
    <w:rsid w:val="002B2B60"/>
    <w:rsid w:val="002B2ECA"/>
    <w:rsid w:val="002B40C9"/>
    <w:rsid w:val="002B450D"/>
    <w:rsid w:val="002B518E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0053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625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5B0D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0FF"/>
    <w:rsid w:val="00336338"/>
    <w:rsid w:val="003377CC"/>
    <w:rsid w:val="00337C06"/>
    <w:rsid w:val="00337FDA"/>
    <w:rsid w:val="003408E1"/>
    <w:rsid w:val="00340A0A"/>
    <w:rsid w:val="00342390"/>
    <w:rsid w:val="0034285F"/>
    <w:rsid w:val="00342C89"/>
    <w:rsid w:val="00343248"/>
    <w:rsid w:val="0034430C"/>
    <w:rsid w:val="00344576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6F78"/>
    <w:rsid w:val="003571F5"/>
    <w:rsid w:val="00357DEB"/>
    <w:rsid w:val="003604EF"/>
    <w:rsid w:val="00360902"/>
    <w:rsid w:val="0036369F"/>
    <w:rsid w:val="003636D8"/>
    <w:rsid w:val="00363750"/>
    <w:rsid w:val="00363B62"/>
    <w:rsid w:val="003640C4"/>
    <w:rsid w:val="00364357"/>
    <w:rsid w:val="00365A73"/>
    <w:rsid w:val="00366235"/>
    <w:rsid w:val="00367434"/>
    <w:rsid w:val="00367BC4"/>
    <w:rsid w:val="0037105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49"/>
    <w:rsid w:val="003773B3"/>
    <w:rsid w:val="00377455"/>
    <w:rsid w:val="00380550"/>
    <w:rsid w:val="00382912"/>
    <w:rsid w:val="00382A91"/>
    <w:rsid w:val="00382F81"/>
    <w:rsid w:val="00383042"/>
    <w:rsid w:val="003831AD"/>
    <w:rsid w:val="003832BE"/>
    <w:rsid w:val="00383979"/>
    <w:rsid w:val="00384B01"/>
    <w:rsid w:val="00385503"/>
    <w:rsid w:val="003857F5"/>
    <w:rsid w:val="00385A24"/>
    <w:rsid w:val="00386200"/>
    <w:rsid w:val="00386CE1"/>
    <w:rsid w:val="003876E9"/>
    <w:rsid w:val="00387E4B"/>
    <w:rsid w:val="0039011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8D4"/>
    <w:rsid w:val="00394C92"/>
    <w:rsid w:val="00394D20"/>
    <w:rsid w:val="003952D6"/>
    <w:rsid w:val="00395687"/>
    <w:rsid w:val="00395FEE"/>
    <w:rsid w:val="003961EC"/>
    <w:rsid w:val="003973B6"/>
    <w:rsid w:val="00397BD3"/>
    <w:rsid w:val="00397F60"/>
    <w:rsid w:val="00397F9B"/>
    <w:rsid w:val="003A075E"/>
    <w:rsid w:val="003A0814"/>
    <w:rsid w:val="003A0B06"/>
    <w:rsid w:val="003A372A"/>
    <w:rsid w:val="003A436F"/>
    <w:rsid w:val="003A5F52"/>
    <w:rsid w:val="003A7241"/>
    <w:rsid w:val="003A7BE9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4EDB"/>
    <w:rsid w:val="003B5281"/>
    <w:rsid w:val="003B6175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EF4"/>
    <w:rsid w:val="003C568C"/>
    <w:rsid w:val="003C57A3"/>
    <w:rsid w:val="003C5D91"/>
    <w:rsid w:val="003C6BED"/>
    <w:rsid w:val="003C7878"/>
    <w:rsid w:val="003D0956"/>
    <w:rsid w:val="003D0B33"/>
    <w:rsid w:val="003D0D1F"/>
    <w:rsid w:val="003D261F"/>
    <w:rsid w:val="003D30A2"/>
    <w:rsid w:val="003D398C"/>
    <w:rsid w:val="003D3A25"/>
    <w:rsid w:val="003D3F7C"/>
    <w:rsid w:val="003D4AF2"/>
    <w:rsid w:val="003D5071"/>
    <w:rsid w:val="003D58B7"/>
    <w:rsid w:val="003D5C22"/>
    <w:rsid w:val="003D6D07"/>
    <w:rsid w:val="003D7106"/>
    <w:rsid w:val="003D769F"/>
    <w:rsid w:val="003D791B"/>
    <w:rsid w:val="003D7CCF"/>
    <w:rsid w:val="003D7E61"/>
    <w:rsid w:val="003E0180"/>
    <w:rsid w:val="003E03D0"/>
    <w:rsid w:val="003E068F"/>
    <w:rsid w:val="003E0AD4"/>
    <w:rsid w:val="003E0E5E"/>
    <w:rsid w:val="003E10EC"/>
    <w:rsid w:val="003E249F"/>
    <w:rsid w:val="003E2ACB"/>
    <w:rsid w:val="003E340B"/>
    <w:rsid w:val="003E34A4"/>
    <w:rsid w:val="003E3BB4"/>
    <w:rsid w:val="003E44BE"/>
    <w:rsid w:val="003E4CE5"/>
    <w:rsid w:val="003E4D39"/>
    <w:rsid w:val="003E514B"/>
    <w:rsid w:val="003E521C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6359"/>
    <w:rsid w:val="003F7490"/>
    <w:rsid w:val="00401583"/>
    <w:rsid w:val="00402778"/>
    <w:rsid w:val="00402B50"/>
    <w:rsid w:val="00403CA1"/>
    <w:rsid w:val="00403D08"/>
    <w:rsid w:val="0040432B"/>
    <w:rsid w:val="00404D2C"/>
    <w:rsid w:val="0040622F"/>
    <w:rsid w:val="00406564"/>
    <w:rsid w:val="00406C4F"/>
    <w:rsid w:val="00406EFE"/>
    <w:rsid w:val="00407225"/>
    <w:rsid w:val="0040756B"/>
    <w:rsid w:val="00407A5F"/>
    <w:rsid w:val="00410072"/>
    <w:rsid w:val="00410621"/>
    <w:rsid w:val="00410935"/>
    <w:rsid w:val="00410FA7"/>
    <w:rsid w:val="00411BEC"/>
    <w:rsid w:val="00411D65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04EA"/>
    <w:rsid w:val="00421354"/>
    <w:rsid w:val="00421EFC"/>
    <w:rsid w:val="004221AF"/>
    <w:rsid w:val="00422FA5"/>
    <w:rsid w:val="00423809"/>
    <w:rsid w:val="00423909"/>
    <w:rsid w:val="00423DD0"/>
    <w:rsid w:val="00424B9A"/>
    <w:rsid w:val="00424FC9"/>
    <w:rsid w:val="004256E1"/>
    <w:rsid w:val="00426E18"/>
    <w:rsid w:val="00427590"/>
    <w:rsid w:val="00427D58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0F3C"/>
    <w:rsid w:val="004415C6"/>
    <w:rsid w:val="00442189"/>
    <w:rsid w:val="004422AB"/>
    <w:rsid w:val="00442AC6"/>
    <w:rsid w:val="0044372B"/>
    <w:rsid w:val="00443B94"/>
    <w:rsid w:val="00443D11"/>
    <w:rsid w:val="00444B49"/>
    <w:rsid w:val="00445A8B"/>
    <w:rsid w:val="00445B28"/>
    <w:rsid w:val="0044666F"/>
    <w:rsid w:val="004510E0"/>
    <w:rsid w:val="00451763"/>
    <w:rsid w:val="00452A98"/>
    <w:rsid w:val="00452E81"/>
    <w:rsid w:val="00453181"/>
    <w:rsid w:val="00453483"/>
    <w:rsid w:val="00453B75"/>
    <w:rsid w:val="00453C52"/>
    <w:rsid w:val="00454221"/>
    <w:rsid w:val="00454EC4"/>
    <w:rsid w:val="0045500D"/>
    <w:rsid w:val="00455D6A"/>
    <w:rsid w:val="00456BAD"/>
    <w:rsid w:val="00456D47"/>
    <w:rsid w:val="00457508"/>
    <w:rsid w:val="004605D5"/>
    <w:rsid w:val="0046250C"/>
    <w:rsid w:val="00462967"/>
    <w:rsid w:val="00462DE1"/>
    <w:rsid w:val="004635F9"/>
    <w:rsid w:val="00464B7A"/>
    <w:rsid w:val="004658FD"/>
    <w:rsid w:val="00465F37"/>
    <w:rsid w:val="00465F76"/>
    <w:rsid w:val="00466158"/>
    <w:rsid w:val="00466720"/>
    <w:rsid w:val="00466C7C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5F6"/>
    <w:rsid w:val="004849C8"/>
    <w:rsid w:val="0048556C"/>
    <w:rsid w:val="0048582C"/>
    <w:rsid w:val="00486F55"/>
    <w:rsid w:val="00487357"/>
    <w:rsid w:val="00490DDE"/>
    <w:rsid w:val="00490FBC"/>
    <w:rsid w:val="0049105B"/>
    <w:rsid w:val="0049154D"/>
    <w:rsid w:val="004917E3"/>
    <w:rsid w:val="00493952"/>
    <w:rsid w:val="00493CD1"/>
    <w:rsid w:val="00493EE9"/>
    <w:rsid w:val="004940F9"/>
    <w:rsid w:val="00494547"/>
    <w:rsid w:val="00494909"/>
    <w:rsid w:val="0049496E"/>
    <w:rsid w:val="00494A48"/>
    <w:rsid w:val="00495A07"/>
    <w:rsid w:val="00496809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7A58"/>
    <w:rsid w:val="004B7AC9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468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5FF6"/>
    <w:rsid w:val="004D62D6"/>
    <w:rsid w:val="004D6807"/>
    <w:rsid w:val="004D779C"/>
    <w:rsid w:val="004E04EC"/>
    <w:rsid w:val="004E0950"/>
    <w:rsid w:val="004E14FF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4B3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08C8"/>
    <w:rsid w:val="0050150A"/>
    <w:rsid w:val="00501CCE"/>
    <w:rsid w:val="00501D6A"/>
    <w:rsid w:val="00503A56"/>
    <w:rsid w:val="00503CCC"/>
    <w:rsid w:val="00504DD6"/>
    <w:rsid w:val="00506888"/>
    <w:rsid w:val="0050709F"/>
    <w:rsid w:val="00507767"/>
    <w:rsid w:val="0050785D"/>
    <w:rsid w:val="005100B5"/>
    <w:rsid w:val="00510DC1"/>
    <w:rsid w:val="0051117D"/>
    <w:rsid w:val="00511C85"/>
    <w:rsid w:val="00512201"/>
    <w:rsid w:val="005130EF"/>
    <w:rsid w:val="00514093"/>
    <w:rsid w:val="00514474"/>
    <w:rsid w:val="005146A3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2B87"/>
    <w:rsid w:val="005235E2"/>
    <w:rsid w:val="0052362C"/>
    <w:rsid w:val="005236AF"/>
    <w:rsid w:val="00523A45"/>
    <w:rsid w:val="00530361"/>
    <w:rsid w:val="00530D3A"/>
    <w:rsid w:val="00531206"/>
    <w:rsid w:val="00531AAD"/>
    <w:rsid w:val="00531BA6"/>
    <w:rsid w:val="00532315"/>
    <w:rsid w:val="005329B5"/>
    <w:rsid w:val="00532E28"/>
    <w:rsid w:val="00533030"/>
    <w:rsid w:val="00533479"/>
    <w:rsid w:val="0053367A"/>
    <w:rsid w:val="005341C0"/>
    <w:rsid w:val="00534437"/>
    <w:rsid w:val="00534EAB"/>
    <w:rsid w:val="00535705"/>
    <w:rsid w:val="00535DBE"/>
    <w:rsid w:val="0053609F"/>
    <w:rsid w:val="00537383"/>
    <w:rsid w:val="00537D2C"/>
    <w:rsid w:val="00537F04"/>
    <w:rsid w:val="005401B7"/>
    <w:rsid w:val="00540394"/>
    <w:rsid w:val="00540F9E"/>
    <w:rsid w:val="005411FA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1BCD"/>
    <w:rsid w:val="00551F0B"/>
    <w:rsid w:val="00552548"/>
    <w:rsid w:val="00552727"/>
    <w:rsid w:val="00552E24"/>
    <w:rsid w:val="005532D7"/>
    <w:rsid w:val="00553B6F"/>
    <w:rsid w:val="00553CE9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499"/>
    <w:rsid w:val="00583CB5"/>
    <w:rsid w:val="00585F47"/>
    <w:rsid w:val="005862AF"/>
    <w:rsid w:val="005867C3"/>
    <w:rsid w:val="00586C05"/>
    <w:rsid w:val="00587260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55B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2E70"/>
    <w:rsid w:val="005A32D7"/>
    <w:rsid w:val="005A41C6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AEA"/>
    <w:rsid w:val="005B3B1F"/>
    <w:rsid w:val="005B4F19"/>
    <w:rsid w:val="005B552D"/>
    <w:rsid w:val="005B61A4"/>
    <w:rsid w:val="005B62DE"/>
    <w:rsid w:val="005B6961"/>
    <w:rsid w:val="005B6A2D"/>
    <w:rsid w:val="005B7298"/>
    <w:rsid w:val="005B7F52"/>
    <w:rsid w:val="005C04FA"/>
    <w:rsid w:val="005C0B0A"/>
    <w:rsid w:val="005C1B6A"/>
    <w:rsid w:val="005C35A3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E7C47"/>
    <w:rsid w:val="005F0F50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1F"/>
    <w:rsid w:val="006023C2"/>
    <w:rsid w:val="00602428"/>
    <w:rsid w:val="0060285C"/>
    <w:rsid w:val="006035C6"/>
    <w:rsid w:val="0060371B"/>
    <w:rsid w:val="00605872"/>
    <w:rsid w:val="00605CE3"/>
    <w:rsid w:val="00605EE2"/>
    <w:rsid w:val="00606C4A"/>
    <w:rsid w:val="00606F54"/>
    <w:rsid w:val="00607A9C"/>
    <w:rsid w:val="00607DDC"/>
    <w:rsid w:val="00610728"/>
    <w:rsid w:val="006111A6"/>
    <w:rsid w:val="00611970"/>
    <w:rsid w:val="00611D6B"/>
    <w:rsid w:val="006120C9"/>
    <w:rsid w:val="00612AFC"/>
    <w:rsid w:val="00612C1A"/>
    <w:rsid w:val="00613737"/>
    <w:rsid w:val="00613A3F"/>
    <w:rsid w:val="00613D10"/>
    <w:rsid w:val="00614E2F"/>
    <w:rsid w:val="00614F14"/>
    <w:rsid w:val="0061631F"/>
    <w:rsid w:val="0061676F"/>
    <w:rsid w:val="00616B78"/>
    <w:rsid w:val="00617355"/>
    <w:rsid w:val="00617597"/>
    <w:rsid w:val="00620097"/>
    <w:rsid w:val="006212C9"/>
    <w:rsid w:val="00621C94"/>
    <w:rsid w:val="00622D64"/>
    <w:rsid w:val="006236AF"/>
    <w:rsid w:val="00623A08"/>
    <w:rsid w:val="00624482"/>
    <w:rsid w:val="006244A6"/>
    <w:rsid w:val="00624CB0"/>
    <w:rsid w:val="00625BE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80D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2E6"/>
    <w:rsid w:val="00642498"/>
    <w:rsid w:val="00642523"/>
    <w:rsid w:val="00642DC0"/>
    <w:rsid w:val="00643C99"/>
    <w:rsid w:val="00644513"/>
    <w:rsid w:val="00644D87"/>
    <w:rsid w:val="00644E12"/>
    <w:rsid w:val="00645F69"/>
    <w:rsid w:val="006467D3"/>
    <w:rsid w:val="00647596"/>
    <w:rsid w:val="006502A5"/>
    <w:rsid w:val="00650967"/>
    <w:rsid w:val="0065359F"/>
    <w:rsid w:val="006538E2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433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1B1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712"/>
    <w:rsid w:val="00672A25"/>
    <w:rsid w:val="00672BE0"/>
    <w:rsid w:val="006730B9"/>
    <w:rsid w:val="00673294"/>
    <w:rsid w:val="006735A5"/>
    <w:rsid w:val="00674048"/>
    <w:rsid w:val="006744FB"/>
    <w:rsid w:val="006745FC"/>
    <w:rsid w:val="00674881"/>
    <w:rsid w:val="00675DAE"/>
    <w:rsid w:val="0067607E"/>
    <w:rsid w:val="00676DD4"/>
    <w:rsid w:val="00676F47"/>
    <w:rsid w:val="0067772F"/>
    <w:rsid w:val="006806C8"/>
    <w:rsid w:val="00680714"/>
    <w:rsid w:val="00680803"/>
    <w:rsid w:val="00680A56"/>
    <w:rsid w:val="00680BB5"/>
    <w:rsid w:val="00681A7B"/>
    <w:rsid w:val="00681CFB"/>
    <w:rsid w:val="006820D1"/>
    <w:rsid w:val="006822F3"/>
    <w:rsid w:val="006825B6"/>
    <w:rsid w:val="00683592"/>
    <w:rsid w:val="00683BC9"/>
    <w:rsid w:val="006858E3"/>
    <w:rsid w:val="0068592E"/>
    <w:rsid w:val="006859C6"/>
    <w:rsid w:val="00687444"/>
    <w:rsid w:val="0069140B"/>
    <w:rsid w:val="0069157E"/>
    <w:rsid w:val="00692532"/>
    <w:rsid w:val="00692799"/>
    <w:rsid w:val="00692A78"/>
    <w:rsid w:val="0069365B"/>
    <w:rsid w:val="006937AF"/>
    <w:rsid w:val="00693D2B"/>
    <w:rsid w:val="0069455C"/>
    <w:rsid w:val="00694E7C"/>
    <w:rsid w:val="0069612A"/>
    <w:rsid w:val="006964EB"/>
    <w:rsid w:val="00696E0D"/>
    <w:rsid w:val="00696F05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A9"/>
    <w:rsid w:val="006A51D6"/>
    <w:rsid w:val="006A543E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393B"/>
    <w:rsid w:val="006B5CE1"/>
    <w:rsid w:val="006B5D12"/>
    <w:rsid w:val="006B7A2D"/>
    <w:rsid w:val="006B7CAD"/>
    <w:rsid w:val="006B7D43"/>
    <w:rsid w:val="006C0C2C"/>
    <w:rsid w:val="006C11D2"/>
    <w:rsid w:val="006C22B5"/>
    <w:rsid w:val="006C2B1C"/>
    <w:rsid w:val="006C3772"/>
    <w:rsid w:val="006C3DE5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3FAF"/>
    <w:rsid w:val="006D44B5"/>
    <w:rsid w:val="006D5CF2"/>
    <w:rsid w:val="006D63EF"/>
    <w:rsid w:val="006D6B96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1F47"/>
    <w:rsid w:val="006E28B2"/>
    <w:rsid w:val="006E2BED"/>
    <w:rsid w:val="006E37F4"/>
    <w:rsid w:val="006E3935"/>
    <w:rsid w:val="006E47AB"/>
    <w:rsid w:val="006E4FD0"/>
    <w:rsid w:val="006E5767"/>
    <w:rsid w:val="006E59CB"/>
    <w:rsid w:val="006E5B0D"/>
    <w:rsid w:val="006E5EA3"/>
    <w:rsid w:val="006E6135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173E"/>
    <w:rsid w:val="006F1FEB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6F7ED5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0156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2445"/>
    <w:rsid w:val="00723BA7"/>
    <w:rsid w:val="007250F0"/>
    <w:rsid w:val="0072562F"/>
    <w:rsid w:val="0072589A"/>
    <w:rsid w:val="00725D40"/>
    <w:rsid w:val="00725E4C"/>
    <w:rsid w:val="00726815"/>
    <w:rsid w:val="00726D20"/>
    <w:rsid w:val="007275CC"/>
    <w:rsid w:val="00727C31"/>
    <w:rsid w:val="00730040"/>
    <w:rsid w:val="00730CF1"/>
    <w:rsid w:val="00730E4C"/>
    <w:rsid w:val="00730F62"/>
    <w:rsid w:val="007310D9"/>
    <w:rsid w:val="007314EC"/>
    <w:rsid w:val="0073186B"/>
    <w:rsid w:val="00731FC3"/>
    <w:rsid w:val="007320E2"/>
    <w:rsid w:val="0073215F"/>
    <w:rsid w:val="0073238F"/>
    <w:rsid w:val="00732D16"/>
    <w:rsid w:val="00733623"/>
    <w:rsid w:val="00734809"/>
    <w:rsid w:val="00734C90"/>
    <w:rsid w:val="00736229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4B2F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67AEB"/>
    <w:rsid w:val="00770AAA"/>
    <w:rsid w:val="00771D29"/>
    <w:rsid w:val="00771FEB"/>
    <w:rsid w:val="0077282D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77CE0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394"/>
    <w:rsid w:val="00783CE4"/>
    <w:rsid w:val="007852D5"/>
    <w:rsid w:val="00785487"/>
    <w:rsid w:val="00785BA6"/>
    <w:rsid w:val="007861A1"/>
    <w:rsid w:val="007862EB"/>
    <w:rsid w:val="007868D8"/>
    <w:rsid w:val="00786D7D"/>
    <w:rsid w:val="00787F4D"/>
    <w:rsid w:val="00790E50"/>
    <w:rsid w:val="00790F64"/>
    <w:rsid w:val="00791BB6"/>
    <w:rsid w:val="00791DF5"/>
    <w:rsid w:val="00792855"/>
    <w:rsid w:val="007936FB"/>
    <w:rsid w:val="00795758"/>
    <w:rsid w:val="0079577F"/>
    <w:rsid w:val="00795842"/>
    <w:rsid w:val="007961CD"/>
    <w:rsid w:val="00796E91"/>
    <w:rsid w:val="00796F70"/>
    <w:rsid w:val="007A0938"/>
    <w:rsid w:val="007A0FDE"/>
    <w:rsid w:val="007A1157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72C"/>
    <w:rsid w:val="007B2D4B"/>
    <w:rsid w:val="007B37B0"/>
    <w:rsid w:val="007B537E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326"/>
    <w:rsid w:val="007C2C1A"/>
    <w:rsid w:val="007C3774"/>
    <w:rsid w:val="007C3FD7"/>
    <w:rsid w:val="007C431C"/>
    <w:rsid w:val="007C44E5"/>
    <w:rsid w:val="007C4E6D"/>
    <w:rsid w:val="007C5FE3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65"/>
    <w:rsid w:val="007E16B7"/>
    <w:rsid w:val="007E2A62"/>
    <w:rsid w:val="007E2C3B"/>
    <w:rsid w:val="007E317A"/>
    <w:rsid w:val="007E3581"/>
    <w:rsid w:val="007E3C0C"/>
    <w:rsid w:val="007E4234"/>
    <w:rsid w:val="007E46D7"/>
    <w:rsid w:val="007E4FA8"/>
    <w:rsid w:val="007E5ACF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3684"/>
    <w:rsid w:val="007F482A"/>
    <w:rsid w:val="007F53E9"/>
    <w:rsid w:val="007F541C"/>
    <w:rsid w:val="007F55B8"/>
    <w:rsid w:val="007F6035"/>
    <w:rsid w:val="007F60A9"/>
    <w:rsid w:val="007F7785"/>
    <w:rsid w:val="007F7995"/>
    <w:rsid w:val="00800B95"/>
    <w:rsid w:val="00800D29"/>
    <w:rsid w:val="00800DB9"/>
    <w:rsid w:val="0080170C"/>
    <w:rsid w:val="00801C17"/>
    <w:rsid w:val="00801E59"/>
    <w:rsid w:val="0080329A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0F05"/>
    <w:rsid w:val="008113A2"/>
    <w:rsid w:val="00811862"/>
    <w:rsid w:val="00812209"/>
    <w:rsid w:val="00812EC7"/>
    <w:rsid w:val="0081418E"/>
    <w:rsid w:val="00815840"/>
    <w:rsid w:val="00815A57"/>
    <w:rsid w:val="00816AB9"/>
    <w:rsid w:val="00816DDE"/>
    <w:rsid w:val="00816F5F"/>
    <w:rsid w:val="0081763D"/>
    <w:rsid w:val="008202A9"/>
    <w:rsid w:val="0082060F"/>
    <w:rsid w:val="00820FAB"/>
    <w:rsid w:val="00822085"/>
    <w:rsid w:val="00822087"/>
    <w:rsid w:val="00823020"/>
    <w:rsid w:val="00823141"/>
    <w:rsid w:val="0082341D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6625"/>
    <w:rsid w:val="00827971"/>
    <w:rsid w:val="00827ACC"/>
    <w:rsid w:val="00827BCC"/>
    <w:rsid w:val="00827E9F"/>
    <w:rsid w:val="00830223"/>
    <w:rsid w:val="008303E7"/>
    <w:rsid w:val="0083065D"/>
    <w:rsid w:val="0083083B"/>
    <w:rsid w:val="00830A8F"/>
    <w:rsid w:val="00831525"/>
    <w:rsid w:val="00831D2B"/>
    <w:rsid w:val="00833030"/>
    <w:rsid w:val="0083385C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13E"/>
    <w:rsid w:val="008442F3"/>
    <w:rsid w:val="00844387"/>
    <w:rsid w:val="00844593"/>
    <w:rsid w:val="008456F1"/>
    <w:rsid w:val="008457A9"/>
    <w:rsid w:val="00845A5E"/>
    <w:rsid w:val="0084676E"/>
    <w:rsid w:val="00850E52"/>
    <w:rsid w:val="008510E4"/>
    <w:rsid w:val="0085197E"/>
    <w:rsid w:val="00852610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5F8A"/>
    <w:rsid w:val="0085650E"/>
    <w:rsid w:val="0085783F"/>
    <w:rsid w:val="00857892"/>
    <w:rsid w:val="00857A02"/>
    <w:rsid w:val="00860105"/>
    <w:rsid w:val="00860B52"/>
    <w:rsid w:val="00861612"/>
    <w:rsid w:val="00861616"/>
    <w:rsid w:val="00861C4E"/>
    <w:rsid w:val="008624A4"/>
    <w:rsid w:val="008626BE"/>
    <w:rsid w:val="00862D26"/>
    <w:rsid w:val="0086331A"/>
    <w:rsid w:val="00864982"/>
    <w:rsid w:val="008649A0"/>
    <w:rsid w:val="00864FC5"/>
    <w:rsid w:val="008656A0"/>
    <w:rsid w:val="00866600"/>
    <w:rsid w:val="008666F8"/>
    <w:rsid w:val="00866976"/>
    <w:rsid w:val="00866CA0"/>
    <w:rsid w:val="00866FC6"/>
    <w:rsid w:val="00867C1B"/>
    <w:rsid w:val="00872552"/>
    <w:rsid w:val="00873E17"/>
    <w:rsid w:val="00873F68"/>
    <w:rsid w:val="0087423D"/>
    <w:rsid w:val="00875DD9"/>
    <w:rsid w:val="00875F09"/>
    <w:rsid w:val="00876C45"/>
    <w:rsid w:val="00880A78"/>
    <w:rsid w:val="00881542"/>
    <w:rsid w:val="00881BC0"/>
    <w:rsid w:val="00882C9B"/>
    <w:rsid w:val="00882E4A"/>
    <w:rsid w:val="008838AC"/>
    <w:rsid w:val="00884F02"/>
    <w:rsid w:val="00885D7B"/>
    <w:rsid w:val="00885EE0"/>
    <w:rsid w:val="00886260"/>
    <w:rsid w:val="00886C77"/>
    <w:rsid w:val="0088712E"/>
    <w:rsid w:val="0088722E"/>
    <w:rsid w:val="00887CDF"/>
    <w:rsid w:val="00890166"/>
    <w:rsid w:val="0089019B"/>
    <w:rsid w:val="00890BFF"/>
    <w:rsid w:val="00891D27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2AC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50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5E7"/>
    <w:rsid w:val="008B6976"/>
    <w:rsid w:val="008B78E9"/>
    <w:rsid w:val="008B7F5E"/>
    <w:rsid w:val="008C1187"/>
    <w:rsid w:val="008C1577"/>
    <w:rsid w:val="008C1A6E"/>
    <w:rsid w:val="008C1C21"/>
    <w:rsid w:val="008C1CAE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2624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0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078A3"/>
    <w:rsid w:val="00910596"/>
    <w:rsid w:val="00910F46"/>
    <w:rsid w:val="009118B2"/>
    <w:rsid w:val="009128E4"/>
    <w:rsid w:val="0091290C"/>
    <w:rsid w:val="00912E15"/>
    <w:rsid w:val="0091331B"/>
    <w:rsid w:val="009143DA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4A14"/>
    <w:rsid w:val="00926A6B"/>
    <w:rsid w:val="00927552"/>
    <w:rsid w:val="009302AA"/>
    <w:rsid w:val="009308B5"/>
    <w:rsid w:val="00930E00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17A"/>
    <w:rsid w:val="00943D5E"/>
    <w:rsid w:val="00944024"/>
    <w:rsid w:val="009447AA"/>
    <w:rsid w:val="009460E3"/>
    <w:rsid w:val="009460F8"/>
    <w:rsid w:val="009468E8"/>
    <w:rsid w:val="00946CF1"/>
    <w:rsid w:val="00947075"/>
    <w:rsid w:val="0094771D"/>
    <w:rsid w:val="009477D7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6E5B"/>
    <w:rsid w:val="009570D6"/>
    <w:rsid w:val="009618F1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8EC"/>
    <w:rsid w:val="00970BEC"/>
    <w:rsid w:val="009714D9"/>
    <w:rsid w:val="009719A4"/>
    <w:rsid w:val="00972343"/>
    <w:rsid w:val="0097244E"/>
    <w:rsid w:val="00974C8C"/>
    <w:rsid w:val="00975260"/>
    <w:rsid w:val="00975388"/>
    <w:rsid w:val="00976D45"/>
    <w:rsid w:val="009778D8"/>
    <w:rsid w:val="00977DDB"/>
    <w:rsid w:val="00980B2C"/>
    <w:rsid w:val="00981637"/>
    <w:rsid w:val="00981A9F"/>
    <w:rsid w:val="00981C43"/>
    <w:rsid w:val="0098207C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63F0"/>
    <w:rsid w:val="009B7336"/>
    <w:rsid w:val="009B73DB"/>
    <w:rsid w:val="009B7575"/>
    <w:rsid w:val="009B776A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0D9B"/>
    <w:rsid w:val="009D1154"/>
    <w:rsid w:val="009D1258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61AC"/>
    <w:rsid w:val="009D704C"/>
    <w:rsid w:val="009D70C9"/>
    <w:rsid w:val="009D71B3"/>
    <w:rsid w:val="009D7839"/>
    <w:rsid w:val="009E087C"/>
    <w:rsid w:val="009E2B15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1AE"/>
    <w:rsid w:val="009F2E46"/>
    <w:rsid w:val="009F2EA9"/>
    <w:rsid w:val="009F2F6F"/>
    <w:rsid w:val="009F3843"/>
    <w:rsid w:val="009F3A59"/>
    <w:rsid w:val="009F3B3C"/>
    <w:rsid w:val="009F3C30"/>
    <w:rsid w:val="009F40F4"/>
    <w:rsid w:val="009F4842"/>
    <w:rsid w:val="009F5B91"/>
    <w:rsid w:val="009F5F6A"/>
    <w:rsid w:val="009F6BFD"/>
    <w:rsid w:val="009F6E54"/>
    <w:rsid w:val="00A00197"/>
    <w:rsid w:val="00A006FF"/>
    <w:rsid w:val="00A00A92"/>
    <w:rsid w:val="00A00E2C"/>
    <w:rsid w:val="00A010BF"/>
    <w:rsid w:val="00A01C87"/>
    <w:rsid w:val="00A01FFE"/>
    <w:rsid w:val="00A02602"/>
    <w:rsid w:val="00A02807"/>
    <w:rsid w:val="00A03E7D"/>
    <w:rsid w:val="00A043F5"/>
    <w:rsid w:val="00A0562E"/>
    <w:rsid w:val="00A06831"/>
    <w:rsid w:val="00A06A7A"/>
    <w:rsid w:val="00A10A77"/>
    <w:rsid w:val="00A12856"/>
    <w:rsid w:val="00A13714"/>
    <w:rsid w:val="00A137A3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361"/>
    <w:rsid w:val="00A20825"/>
    <w:rsid w:val="00A209B9"/>
    <w:rsid w:val="00A21D91"/>
    <w:rsid w:val="00A221E4"/>
    <w:rsid w:val="00A229CF"/>
    <w:rsid w:val="00A238A7"/>
    <w:rsid w:val="00A23D8D"/>
    <w:rsid w:val="00A23E87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27FFA"/>
    <w:rsid w:val="00A30A5B"/>
    <w:rsid w:val="00A314DD"/>
    <w:rsid w:val="00A31E6E"/>
    <w:rsid w:val="00A32CE5"/>
    <w:rsid w:val="00A33017"/>
    <w:rsid w:val="00A3367E"/>
    <w:rsid w:val="00A33980"/>
    <w:rsid w:val="00A34336"/>
    <w:rsid w:val="00A35614"/>
    <w:rsid w:val="00A36424"/>
    <w:rsid w:val="00A36892"/>
    <w:rsid w:val="00A37024"/>
    <w:rsid w:val="00A37ADE"/>
    <w:rsid w:val="00A37C2D"/>
    <w:rsid w:val="00A37D91"/>
    <w:rsid w:val="00A40E46"/>
    <w:rsid w:val="00A441EC"/>
    <w:rsid w:val="00A447B9"/>
    <w:rsid w:val="00A4490F"/>
    <w:rsid w:val="00A452BE"/>
    <w:rsid w:val="00A45336"/>
    <w:rsid w:val="00A457CA"/>
    <w:rsid w:val="00A45A02"/>
    <w:rsid w:val="00A4605A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8FA"/>
    <w:rsid w:val="00A56B8F"/>
    <w:rsid w:val="00A574F3"/>
    <w:rsid w:val="00A57507"/>
    <w:rsid w:val="00A5772D"/>
    <w:rsid w:val="00A57B52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109"/>
    <w:rsid w:val="00A70897"/>
    <w:rsid w:val="00A70BD7"/>
    <w:rsid w:val="00A70C49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426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96AE9"/>
    <w:rsid w:val="00AA04CB"/>
    <w:rsid w:val="00AA09D5"/>
    <w:rsid w:val="00AA0A67"/>
    <w:rsid w:val="00AA167A"/>
    <w:rsid w:val="00AA1CD8"/>
    <w:rsid w:val="00AA24BB"/>
    <w:rsid w:val="00AA2BBF"/>
    <w:rsid w:val="00AA3564"/>
    <w:rsid w:val="00AA3580"/>
    <w:rsid w:val="00AA4A0E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37D0"/>
    <w:rsid w:val="00AB489D"/>
    <w:rsid w:val="00AB5294"/>
    <w:rsid w:val="00AB5463"/>
    <w:rsid w:val="00AB547F"/>
    <w:rsid w:val="00AB5AD0"/>
    <w:rsid w:val="00AB6461"/>
    <w:rsid w:val="00AB6678"/>
    <w:rsid w:val="00AB6BDF"/>
    <w:rsid w:val="00AC007A"/>
    <w:rsid w:val="00AC0C37"/>
    <w:rsid w:val="00AC0C84"/>
    <w:rsid w:val="00AC110D"/>
    <w:rsid w:val="00AC19EE"/>
    <w:rsid w:val="00AC1A77"/>
    <w:rsid w:val="00AC1DAD"/>
    <w:rsid w:val="00AC24B1"/>
    <w:rsid w:val="00AC24D9"/>
    <w:rsid w:val="00AC290D"/>
    <w:rsid w:val="00AC35F9"/>
    <w:rsid w:val="00AC4A2F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4BE3"/>
    <w:rsid w:val="00AD55CB"/>
    <w:rsid w:val="00AD57C3"/>
    <w:rsid w:val="00AD7EE3"/>
    <w:rsid w:val="00AE0A16"/>
    <w:rsid w:val="00AE107C"/>
    <w:rsid w:val="00AE1329"/>
    <w:rsid w:val="00AE1456"/>
    <w:rsid w:val="00AE1768"/>
    <w:rsid w:val="00AE1E8B"/>
    <w:rsid w:val="00AE202A"/>
    <w:rsid w:val="00AE243F"/>
    <w:rsid w:val="00AE25B4"/>
    <w:rsid w:val="00AE26A2"/>
    <w:rsid w:val="00AE2B1C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82E"/>
    <w:rsid w:val="00AF29AE"/>
    <w:rsid w:val="00AF2CAC"/>
    <w:rsid w:val="00AF3122"/>
    <w:rsid w:val="00AF37EF"/>
    <w:rsid w:val="00AF4E7B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4FE1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C4C"/>
    <w:rsid w:val="00B50E21"/>
    <w:rsid w:val="00B51583"/>
    <w:rsid w:val="00B515CA"/>
    <w:rsid w:val="00B52FAE"/>
    <w:rsid w:val="00B53BCF"/>
    <w:rsid w:val="00B5419D"/>
    <w:rsid w:val="00B54F84"/>
    <w:rsid w:val="00B55677"/>
    <w:rsid w:val="00B55D85"/>
    <w:rsid w:val="00B55F72"/>
    <w:rsid w:val="00B5605A"/>
    <w:rsid w:val="00B57867"/>
    <w:rsid w:val="00B60385"/>
    <w:rsid w:val="00B609AC"/>
    <w:rsid w:val="00B6171A"/>
    <w:rsid w:val="00B61A06"/>
    <w:rsid w:val="00B61CC9"/>
    <w:rsid w:val="00B62321"/>
    <w:rsid w:val="00B62914"/>
    <w:rsid w:val="00B64561"/>
    <w:rsid w:val="00B64AA5"/>
    <w:rsid w:val="00B65E0D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458"/>
    <w:rsid w:val="00B8086C"/>
    <w:rsid w:val="00B80876"/>
    <w:rsid w:val="00B808BD"/>
    <w:rsid w:val="00B8090C"/>
    <w:rsid w:val="00B80AF7"/>
    <w:rsid w:val="00B80E35"/>
    <w:rsid w:val="00B80E4D"/>
    <w:rsid w:val="00B81104"/>
    <w:rsid w:val="00B8129B"/>
    <w:rsid w:val="00B81C3F"/>
    <w:rsid w:val="00B8242B"/>
    <w:rsid w:val="00B828E1"/>
    <w:rsid w:val="00B82F51"/>
    <w:rsid w:val="00B8328E"/>
    <w:rsid w:val="00B832C8"/>
    <w:rsid w:val="00B84E56"/>
    <w:rsid w:val="00B85D29"/>
    <w:rsid w:val="00B85E3C"/>
    <w:rsid w:val="00B865D3"/>
    <w:rsid w:val="00B86E0B"/>
    <w:rsid w:val="00B87473"/>
    <w:rsid w:val="00B8776E"/>
    <w:rsid w:val="00B87E0C"/>
    <w:rsid w:val="00B91B23"/>
    <w:rsid w:val="00B9372D"/>
    <w:rsid w:val="00B94BF8"/>
    <w:rsid w:val="00B94DE6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A6"/>
    <w:rsid w:val="00BA7CF1"/>
    <w:rsid w:val="00BA7E7E"/>
    <w:rsid w:val="00BB177C"/>
    <w:rsid w:val="00BB1CC2"/>
    <w:rsid w:val="00BB29F7"/>
    <w:rsid w:val="00BB2DAC"/>
    <w:rsid w:val="00BB358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D32"/>
    <w:rsid w:val="00BB7E68"/>
    <w:rsid w:val="00BC0881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6C0E"/>
    <w:rsid w:val="00BC7F2C"/>
    <w:rsid w:val="00BD01AD"/>
    <w:rsid w:val="00BD0CB6"/>
    <w:rsid w:val="00BD0E1F"/>
    <w:rsid w:val="00BD1D6C"/>
    <w:rsid w:val="00BD20A9"/>
    <w:rsid w:val="00BD24A7"/>
    <w:rsid w:val="00BD2C78"/>
    <w:rsid w:val="00BD2F2C"/>
    <w:rsid w:val="00BD2F87"/>
    <w:rsid w:val="00BD2F8B"/>
    <w:rsid w:val="00BD3023"/>
    <w:rsid w:val="00BD3099"/>
    <w:rsid w:val="00BD36F3"/>
    <w:rsid w:val="00BD3AF7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1C38"/>
    <w:rsid w:val="00BF21E4"/>
    <w:rsid w:val="00BF2484"/>
    <w:rsid w:val="00BF28D0"/>
    <w:rsid w:val="00BF29F5"/>
    <w:rsid w:val="00BF2DC9"/>
    <w:rsid w:val="00BF3587"/>
    <w:rsid w:val="00BF4F2E"/>
    <w:rsid w:val="00BF4FB6"/>
    <w:rsid w:val="00BF5FFC"/>
    <w:rsid w:val="00BF6C6B"/>
    <w:rsid w:val="00BF75E2"/>
    <w:rsid w:val="00BF796E"/>
    <w:rsid w:val="00C002CC"/>
    <w:rsid w:val="00C00C0F"/>
    <w:rsid w:val="00C01933"/>
    <w:rsid w:val="00C022E6"/>
    <w:rsid w:val="00C03DC5"/>
    <w:rsid w:val="00C047D0"/>
    <w:rsid w:val="00C048BD"/>
    <w:rsid w:val="00C04D47"/>
    <w:rsid w:val="00C0547F"/>
    <w:rsid w:val="00C05549"/>
    <w:rsid w:val="00C05F68"/>
    <w:rsid w:val="00C06C56"/>
    <w:rsid w:val="00C10544"/>
    <w:rsid w:val="00C106BF"/>
    <w:rsid w:val="00C112D8"/>
    <w:rsid w:val="00C12F0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17DAA"/>
    <w:rsid w:val="00C20550"/>
    <w:rsid w:val="00C207E5"/>
    <w:rsid w:val="00C212F1"/>
    <w:rsid w:val="00C21428"/>
    <w:rsid w:val="00C2230A"/>
    <w:rsid w:val="00C22C6A"/>
    <w:rsid w:val="00C2301F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0CB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2ADD"/>
    <w:rsid w:val="00C4388B"/>
    <w:rsid w:val="00C43CFD"/>
    <w:rsid w:val="00C44717"/>
    <w:rsid w:val="00C44813"/>
    <w:rsid w:val="00C44A3B"/>
    <w:rsid w:val="00C45AED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0D8"/>
    <w:rsid w:val="00C55631"/>
    <w:rsid w:val="00C5636C"/>
    <w:rsid w:val="00C563C9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83D"/>
    <w:rsid w:val="00C62951"/>
    <w:rsid w:val="00C637AB"/>
    <w:rsid w:val="00C63BC2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6B7"/>
    <w:rsid w:val="00C767E8"/>
    <w:rsid w:val="00C76A60"/>
    <w:rsid w:val="00C77458"/>
    <w:rsid w:val="00C77A17"/>
    <w:rsid w:val="00C77A19"/>
    <w:rsid w:val="00C77DF8"/>
    <w:rsid w:val="00C80B89"/>
    <w:rsid w:val="00C80E30"/>
    <w:rsid w:val="00C8143C"/>
    <w:rsid w:val="00C81497"/>
    <w:rsid w:val="00C816DD"/>
    <w:rsid w:val="00C82814"/>
    <w:rsid w:val="00C82B5E"/>
    <w:rsid w:val="00C82FF2"/>
    <w:rsid w:val="00C83A9C"/>
    <w:rsid w:val="00C843F1"/>
    <w:rsid w:val="00C84408"/>
    <w:rsid w:val="00C85445"/>
    <w:rsid w:val="00C85B07"/>
    <w:rsid w:val="00C86614"/>
    <w:rsid w:val="00C875AF"/>
    <w:rsid w:val="00C87738"/>
    <w:rsid w:val="00C903AA"/>
    <w:rsid w:val="00C908C1"/>
    <w:rsid w:val="00C90906"/>
    <w:rsid w:val="00C90AA7"/>
    <w:rsid w:val="00C90B60"/>
    <w:rsid w:val="00C91A8D"/>
    <w:rsid w:val="00C91B3B"/>
    <w:rsid w:val="00C91C29"/>
    <w:rsid w:val="00C91FA4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0568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757"/>
    <w:rsid w:val="00CB0E6C"/>
    <w:rsid w:val="00CB11BD"/>
    <w:rsid w:val="00CB18AF"/>
    <w:rsid w:val="00CB1DBF"/>
    <w:rsid w:val="00CB1F07"/>
    <w:rsid w:val="00CB2535"/>
    <w:rsid w:val="00CB3787"/>
    <w:rsid w:val="00CB4186"/>
    <w:rsid w:val="00CB41B9"/>
    <w:rsid w:val="00CB53CF"/>
    <w:rsid w:val="00CB5588"/>
    <w:rsid w:val="00CB5746"/>
    <w:rsid w:val="00CB57B2"/>
    <w:rsid w:val="00CB5D0F"/>
    <w:rsid w:val="00CB6C79"/>
    <w:rsid w:val="00CB6EE9"/>
    <w:rsid w:val="00CB7E26"/>
    <w:rsid w:val="00CC05EF"/>
    <w:rsid w:val="00CC0F5D"/>
    <w:rsid w:val="00CC15B1"/>
    <w:rsid w:val="00CC1CCA"/>
    <w:rsid w:val="00CC20CE"/>
    <w:rsid w:val="00CC26E2"/>
    <w:rsid w:val="00CC29D2"/>
    <w:rsid w:val="00CC2B65"/>
    <w:rsid w:val="00CC2E43"/>
    <w:rsid w:val="00CC2EA8"/>
    <w:rsid w:val="00CC2FD5"/>
    <w:rsid w:val="00CC31CF"/>
    <w:rsid w:val="00CC45B5"/>
    <w:rsid w:val="00CC49CC"/>
    <w:rsid w:val="00CC4B12"/>
    <w:rsid w:val="00CC4D61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7F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5AE3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66A"/>
    <w:rsid w:val="00D21C82"/>
    <w:rsid w:val="00D21CFD"/>
    <w:rsid w:val="00D21D2C"/>
    <w:rsid w:val="00D22029"/>
    <w:rsid w:val="00D228B2"/>
    <w:rsid w:val="00D234AD"/>
    <w:rsid w:val="00D24E4A"/>
    <w:rsid w:val="00D250EA"/>
    <w:rsid w:val="00D2545E"/>
    <w:rsid w:val="00D25CA4"/>
    <w:rsid w:val="00D25DE6"/>
    <w:rsid w:val="00D25E71"/>
    <w:rsid w:val="00D26E09"/>
    <w:rsid w:val="00D27EF9"/>
    <w:rsid w:val="00D30D0C"/>
    <w:rsid w:val="00D30FE1"/>
    <w:rsid w:val="00D31875"/>
    <w:rsid w:val="00D31C41"/>
    <w:rsid w:val="00D32016"/>
    <w:rsid w:val="00D3226A"/>
    <w:rsid w:val="00D33913"/>
    <w:rsid w:val="00D33BD8"/>
    <w:rsid w:val="00D3408E"/>
    <w:rsid w:val="00D347AD"/>
    <w:rsid w:val="00D35116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2DAD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440"/>
    <w:rsid w:val="00D526E3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09C6"/>
    <w:rsid w:val="00D619C0"/>
    <w:rsid w:val="00D638A7"/>
    <w:rsid w:val="00D63A26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4D4D"/>
    <w:rsid w:val="00D766D8"/>
    <w:rsid w:val="00D7759B"/>
    <w:rsid w:val="00D77D75"/>
    <w:rsid w:val="00D800CD"/>
    <w:rsid w:val="00D80336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0B5C"/>
    <w:rsid w:val="00D91D54"/>
    <w:rsid w:val="00D92813"/>
    <w:rsid w:val="00D92ED7"/>
    <w:rsid w:val="00D93715"/>
    <w:rsid w:val="00D93F0E"/>
    <w:rsid w:val="00D9540D"/>
    <w:rsid w:val="00D95786"/>
    <w:rsid w:val="00D95E03"/>
    <w:rsid w:val="00D960CB"/>
    <w:rsid w:val="00D972C4"/>
    <w:rsid w:val="00DA0BAE"/>
    <w:rsid w:val="00DA0E0E"/>
    <w:rsid w:val="00DA102B"/>
    <w:rsid w:val="00DA1B77"/>
    <w:rsid w:val="00DA2ED4"/>
    <w:rsid w:val="00DA3018"/>
    <w:rsid w:val="00DA33F9"/>
    <w:rsid w:val="00DA36E1"/>
    <w:rsid w:val="00DA4A3E"/>
    <w:rsid w:val="00DA5036"/>
    <w:rsid w:val="00DA606C"/>
    <w:rsid w:val="00DA69A0"/>
    <w:rsid w:val="00DA6DBA"/>
    <w:rsid w:val="00DA7611"/>
    <w:rsid w:val="00DA7738"/>
    <w:rsid w:val="00DA7CBA"/>
    <w:rsid w:val="00DB0090"/>
    <w:rsid w:val="00DB0107"/>
    <w:rsid w:val="00DB0190"/>
    <w:rsid w:val="00DB19A3"/>
    <w:rsid w:val="00DB1BF0"/>
    <w:rsid w:val="00DB2451"/>
    <w:rsid w:val="00DB380A"/>
    <w:rsid w:val="00DB438A"/>
    <w:rsid w:val="00DB6E6E"/>
    <w:rsid w:val="00DB7477"/>
    <w:rsid w:val="00DC0655"/>
    <w:rsid w:val="00DC1631"/>
    <w:rsid w:val="00DC2046"/>
    <w:rsid w:val="00DC2550"/>
    <w:rsid w:val="00DC2C8E"/>
    <w:rsid w:val="00DC2F58"/>
    <w:rsid w:val="00DC3098"/>
    <w:rsid w:val="00DC5335"/>
    <w:rsid w:val="00DC65EF"/>
    <w:rsid w:val="00DC6FA3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112"/>
    <w:rsid w:val="00DE7687"/>
    <w:rsid w:val="00DE7FD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4ED"/>
    <w:rsid w:val="00E0359D"/>
    <w:rsid w:val="00E03694"/>
    <w:rsid w:val="00E03A71"/>
    <w:rsid w:val="00E03D43"/>
    <w:rsid w:val="00E041B5"/>
    <w:rsid w:val="00E103AE"/>
    <w:rsid w:val="00E10926"/>
    <w:rsid w:val="00E10A09"/>
    <w:rsid w:val="00E11303"/>
    <w:rsid w:val="00E11CF5"/>
    <w:rsid w:val="00E12A81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B8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E41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3BD"/>
    <w:rsid w:val="00E3789A"/>
    <w:rsid w:val="00E37BF3"/>
    <w:rsid w:val="00E40D27"/>
    <w:rsid w:val="00E43151"/>
    <w:rsid w:val="00E434E3"/>
    <w:rsid w:val="00E43677"/>
    <w:rsid w:val="00E438CD"/>
    <w:rsid w:val="00E44219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65CD"/>
    <w:rsid w:val="00E572E3"/>
    <w:rsid w:val="00E57527"/>
    <w:rsid w:val="00E603F6"/>
    <w:rsid w:val="00E60849"/>
    <w:rsid w:val="00E60B58"/>
    <w:rsid w:val="00E615ED"/>
    <w:rsid w:val="00E61D85"/>
    <w:rsid w:val="00E63731"/>
    <w:rsid w:val="00E63757"/>
    <w:rsid w:val="00E63C92"/>
    <w:rsid w:val="00E651CF"/>
    <w:rsid w:val="00E65562"/>
    <w:rsid w:val="00E6593B"/>
    <w:rsid w:val="00E67BF3"/>
    <w:rsid w:val="00E70D1D"/>
    <w:rsid w:val="00E72150"/>
    <w:rsid w:val="00E7255E"/>
    <w:rsid w:val="00E72A61"/>
    <w:rsid w:val="00E746F4"/>
    <w:rsid w:val="00E74E60"/>
    <w:rsid w:val="00E760F3"/>
    <w:rsid w:val="00E76A99"/>
    <w:rsid w:val="00E7707F"/>
    <w:rsid w:val="00E77260"/>
    <w:rsid w:val="00E775EE"/>
    <w:rsid w:val="00E77DAF"/>
    <w:rsid w:val="00E77FD5"/>
    <w:rsid w:val="00E8057E"/>
    <w:rsid w:val="00E81DD9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0747"/>
    <w:rsid w:val="00E91996"/>
    <w:rsid w:val="00E91C99"/>
    <w:rsid w:val="00E92754"/>
    <w:rsid w:val="00E93F70"/>
    <w:rsid w:val="00E94938"/>
    <w:rsid w:val="00E9529F"/>
    <w:rsid w:val="00E9637D"/>
    <w:rsid w:val="00E97420"/>
    <w:rsid w:val="00E97D21"/>
    <w:rsid w:val="00E97E2A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716"/>
    <w:rsid w:val="00EB4AE1"/>
    <w:rsid w:val="00EB5FC2"/>
    <w:rsid w:val="00EB6999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C7893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E7DB2"/>
    <w:rsid w:val="00EF08B2"/>
    <w:rsid w:val="00EF136B"/>
    <w:rsid w:val="00EF1D25"/>
    <w:rsid w:val="00EF2FDE"/>
    <w:rsid w:val="00EF48D2"/>
    <w:rsid w:val="00EF4AF6"/>
    <w:rsid w:val="00EF4B09"/>
    <w:rsid w:val="00EF5887"/>
    <w:rsid w:val="00EF5D32"/>
    <w:rsid w:val="00EF67A2"/>
    <w:rsid w:val="00EF72C0"/>
    <w:rsid w:val="00EF770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50D6"/>
    <w:rsid w:val="00F26328"/>
    <w:rsid w:val="00F306E7"/>
    <w:rsid w:val="00F30821"/>
    <w:rsid w:val="00F30C5B"/>
    <w:rsid w:val="00F3142C"/>
    <w:rsid w:val="00F31936"/>
    <w:rsid w:val="00F31D27"/>
    <w:rsid w:val="00F327B9"/>
    <w:rsid w:val="00F32844"/>
    <w:rsid w:val="00F32C11"/>
    <w:rsid w:val="00F338F0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2F51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67EEB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42A7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055"/>
    <w:rsid w:val="00FA3333"/>
    <w:rsid w:val="00FA3F10"/>
    <w:rsid w:val="00FA4D64"/>
    <w:rsid w:val="00FA4D6B"/>
    <w:rsid w:val="00FA54C0"/>
    <w:rsid w:val="00FA5A4F"/>
    <w:rsid w:val="00FA5AB2"/>
    <w:rsid w:val="00FA5C27"/>
    <w:rsid w:val="00FA5CB9"/>
    <w:rsid w:val="00FA6BDD"/>
    <w:rsid w:val="00FA6BF6"/>
    <w:rsid w:val="00FB2592"/>
    <w:rsid w:val="00FB2724"/>
    <w:rsid w:val="00FB27AF"/>
    <w:rsid w:val="00FB2963"/>
    <w:rsid w:val="00FB2A56"/>
    <w:rsid w:val="00FB3D5C"/>
    <w:rsid w:val="00FB40AD"/>
    <w:rsid w:val="00FB4906"/>
    <w:rsid w:val="00FB6191"/>
    <w:rsid w:val="00FB626A"/>
    <w:rsid w:val="00FB6BEB"/>
    <w:rsid w:val="00FB6E97"/>
    <w:rsid w:val="00FB75EE"/>
    <w:rsid w:val="00FC0624"/>
    <w:rsid w:val="00FC0CC4"/>
    <w:rsid w:val="00FC1123"/>
    <w:rsid w:val="00FC1EC7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381C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2B4"/>
    <w:rsid w:val="00FE340D"/>
    <w:rsid w:val="00FE42CD"/>
    <w:rsid w:val="00FE435F"/>
    <w:rsid w:val="00FE4BCC"/>
    <w:rsid w:val="00FE4CC9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69</cp:revision>
  <cp:lastPrinted>2026-03-04T15:27:00Z</cp:lastPrinted>
  <dcterms:created xsi:type="dcterms:W3CDTF">2026-04-02T09:10:00Z</dcterms:created>
  <dcterms:modified xsi:type="dcterms:W3CDTF">2026-05-07T09:59:00Z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