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1CDDD98E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526E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  <w:r w:rsidR="000526E4" w:rsidRPr="000526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0508C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508CC">
        <w:rPr>
          <w:rFonts w:ascii="Arial" w:hAnsi="Arial" w:cs="Arial"/>
          <w:b/>
          <w:bCs/>
          <w:color w:val="000000" w:themeColor="text1"/>
          <w:sz w:val="24"/>
          <w:szCs w:val="24"/>
        </w:rPr>
        <w:t>April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77777777" w:rsidR="00B21945" w:rsidRDefault="00B21945" w:rsidP="005E10D2">
      <w:pPr>
        <w:pStyle w:val="Heading2"/>
        <w:ind w:left="1440" w:hanging="1440"/>
      </w:pPr>
    </w:p>
    <w:p w14:paraId="1634DE56" w14:textId="66E49FF0"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Walker,</w:t>
      </w:r>
      <w:r w:rsidR="000B3B82">
        <w:t xml:space="preserve"> </w:t>
      </w:r>
      <w:r w:rsidR="005E10D2">
        <w:t>Cllrs E. Skelton,</w:t>
      </w:r>
      <w:r w:rsidR="006C5D71">
        <w:t xml:space="preserve"> S</w:t>
      </w:r>
      <w:r w:rsidR="0060371B">
        <w:t xml:space="preserve"> Dance</w:t>
      </w:r>
      <w:r w:rsidR="00177F69">
        <w:t>,</w:t>
      </w:r>
      <w:r w:rsidR="006C5D71">
        <w:t xml:space="preserve"> County Cllr T Taylor.</w:t>
      </w:r>
      <w:r w:rsidR="005E10D2">
        <w:t xml:space="preserve"> L Stewart</w:t>
      </w:r>
      <w:r w:rsidR="005E10D2" w:rsidRPr="00DA7CBA">
        <w:t xml:space="preserve"> (clerk)</w:t>
      </w:r>
      <w:r w:rsidR="006C5D71">
        <w:t xml:space="preserve">. </w:t>
      </w:r>
    </w:p>
    <w:p w14:paraId="1634DE57" w14:textId="77777777" w:rsidR="00207612" w:rsidRPr="00207612" w:rsidRDefault="00207612" w:rsidP="00207612">
      <w:pPr>
        <w:rPr>
          <w:lang w:eastAsia="en-GB"/>
        </w:rPr>
      </w:pPr>
    </w:p>
    <w:p w14:paraId="1634DE58" w14:textId="25B38ED3" w:rsidR="00FA2BB4" w:rsidRDefault="0060371B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4</w:t>
      </w:r>
      <w:r w:rsidR="001E35D3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25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183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1634DE59" w14:textId="0F896C9E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</w:t>
      </w:r>
      <w:r w:rsidR="0076300A">
        <w:t>E Keeling-</w:t>
      </w:r>
      <w:proofErr w:type="gramStart"/>
      <w:r w:rsidR="0076300A">
        <w:t>Heane</w:t>
      </w:r>
      <w:r w:rsidR="00E84626">
        <w:t xml:space="preserve"> </w:t>
      </w:r>
      <w:r w:rsidR="000865E6">
        <w:t>,</w:t>
      </w:r>
      <w:proofErr w:type="gramEnd"/>
      <w:r w:rsidR="000865E6">
        <w:t xml:space="preserve"> </w:t>
      </w:r>
      <w:r w:rsidR="00E84626">
        <w:t xml:space="preserve">Cllr </w:t>
      </w:r>
      <w:r w:rsidR="000865E6">
        <w:t>J Keeling-Heane</w:t>
      </w:r>
      <w:r w:rsidR="0076300A">
        <w:t>, D Elcoate,</w:t>
      </w:r>
      <w:r w:rsidR="0076300A" w:rsidRPr="006C5D71">
        <w:t xml:space="preserve"> </w:t>
      </w:r>
      <w:r w:rsidR="0076300A">
        <w:t>and M Doughty,</w:t>
      </w:r>
    </w:p>
    <w:p w14:paraId="1634DE5A" w14:textId="5C8700FC" w:rsidR="00801C17" w:rsidRDefault="0060371B" w:rsidP="00801C17">
      <w:pPr>
        <w:pStyle w:val="Heading2"/>
      </w:pPr>
      <w:r>
        <w:t>4</w:t>
      </w:r>
      <w:r w:rsidR="00155550">
        <w:t>/2</w:t>
      </w:r>
      <w:r w:rsidR="00401583">
        <w:t>5</w:t>
      </w:r>
      <w:r w:rsidR="00155550">
        <w:t>/</w:t>
      </w:r>
      <w:r w:rsidR="00C23EF5">
        <w:t>1</w:t>
      </w:r>
      <w:r>
        <w:t>84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1B807D33" w:rsidR="007D231D" w:rsidRPr="00A82761" w:rsidRDefault="0076300A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 xml:space="preserve">E Skelton – Effected Neighbour to planning app 25/00140/HSE </w:t>
      </w:r>
    </w:p>
    <w:p w14:paraId="1634DE5C" w14:textId="47E3438F" w:rsidR="00AA3580" w:rsidRDefault="0060371B" w:rsidP="00921AD8">
      <w:pPr>
        <w:pStyle w:val="Heading2"/>
        <w:ind w:left="1440" w:hanging="1440"/>
      </w:pPr>
      <w:r>
        <w:t>4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>
        <w:t>85</w:t>
      </w:r>
      <w:r w:rsidR="003C5D91">
        <w:tab/>
      </w:r>
      <w:r w:rsidR="00AA3580">
        <w:t>Public Forum</w:t>
      </w:r>
      <w:r w:rsidR="002217F8">
        <w:t xml:space="preserve"> </w:t>
      </w:r>
    </w:p>
    <w:p w14:paraId="0C4F0135" w14:textId="26644094" w:rsidR="00323FFB" w:rsidRDefault="00F75E7D" w:rsidP="0076300A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76300A">
        <w:rPr>
          <w:lang w:eastAsia="en-GB"/>
        </w:rPr>
        <w:t>None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1A60D033" w:rsidR="00AF23E3" w:rsidRDefault="00B31650" w:rsidP="00791DF5">
      <w:pPr>
        <w:pStyle w:val="Heading2"/>
        <w:ind w:left="1440" w:hanging="1440"/>
      </w:pPr>
      <w:r>
        <w:t>4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>
        <w:t>86</w:t>
      </w:r>
      <w:r w:rsidR="00D21CFD">
        <w:tab/>
      </w:r>
      <w:r w:rsidR="00791DF5">
        <w:t xml:space="preserve">To approve the minutes of the </w:t>
      </w:r>
      <w:r>
        <w:t>m</w:t>
      </w:r>
      <w:r w:rsidR="00791DF5">
        <w:t xml:space="preserve">eeting of the Parish Council held on </w:t>
      </w:r>
      <w:r w:rsidR="006F0D86">
        <w:t>5</w:t>
      </w:r>
      <w:r w:rsidR="006F0D86" w:rsidRPr="006F0D86">
        <w:rPr>
          <w:vertAlign w:val="superscript"/>
        </w:rPr>
        <w:t>th</w:t>
      </w:r>
      <w:r w:rsidR="006F0D86">
        <w:t xml:space="preserve"> </w:t>
      </w:r>
      <w:r w:rsidR="0076300A">
        <w:t>March</w:t>
      </w:r>
      <w:r w:rsidR="00F75E7D">
        <w:t xml:space="preserve"> </w:t>
      </w:r>
      <w:r w:rsidR="00730E4C">
        <w:t>202</w:t>
      </w:r>
      <w:r w:rsidR="00B80876">
        <w:t>5</w:t>
      </w:r>
    </w:p>
    <w:p w14:paraId="446CE79F" w14:textId="25422870" w:rsidR="00B31650" w:rsidRDefault="00773B22" w:rsidP="00B31650">
      <w:pPr>
        <w:ind w:left="1440"/>
      </w:pPr>
      <w:r>
        <w:t xml:space="preserve">The Parish Council </w:t>
      </w:r>
      <w:r w:rsidR="00791DF5">
        <w:t>Resolved to approve the minutes</w:t>
      </w:r>
      <w:r w:rsidR="00B80876">
        <w:t>.</w:t>
      </w:r>
    </w:p>
    <w:p w14:paraId="0DC29054" w14:textId="137B5DBA" w:rsidR="00B31650" w:rsidRDefault="00B31650" w:rsidP="00B31650">
      <w:pPr>
        <w:pStyle w:val="Heading2"/>
        <w:ind w:left="1440" w:hanging="1440"/>
      </w:pPr>
      <w:r w:rsidRPr="00B31650">
        <w:t>4/25/187</w:t>
      </w:r>
      <w:r>
        <w:rPr>
          <w:b w:val="0"/>
          <w:bCs w:val="0"/>
        </w:rPr>
        <w:tab/>
      </w:r>
      <w:r>
        <w:t>To approve the minutes of the Extra ordinary meeting of the Parish Council held on 26</w:t>
      </w:r>
      <w:r w:rsidRPr="006F0D86">
        <w:rPr>
          <w:vertAlign w:val="superscript"/>
        </w:rPr>
        <w:t>th</w:t>
      </w:r>
      <w:r>
        <w:t xml:space="preserve"> March 2025</w:t>
      </w:r>
    </w:p>
    <w:p w14:paraId="4B61AF1A" w14:textId="4760275B" w:rsidR="00B31650" w:rsidRPr="00B31650" w:rsidRDefault="00B31650" w:rsidP="00B31650">
      <w:pPr>
        <w:ind w:left="1440"/>
      </w:pPr>
      <w:r>
        <w:t>The Parish Council Resolved to approve the minutes.</w:t>
      </w:r>
    </w:p>
    <w:p w14:paraId="543986A9" w14:textId="02D751AB" w:rsidR="006730B9" w:rsidRPr="006F2C5D" w:rsidRDefault="00B31650" w:rsidP="006730B9">
      <w:pPr>
        <w:rPr>
          <w:b/>
          <w:bCs/>
        </w:rPr>
      </w:pPr>
      <w:r>
        <w:rPr>
          <w:b/>
          <w:bCs/>
        </w:rPr>
        <w:t>4</w:t>
      </w:r>
      <w:r w:rsidR="006F2C5D" w:rsidRPr="006F2C5D">
        <w:rPr>
          <w:b/>
          <w:bCs/>
        </w:rPr>
        <w:t>/25/1</w:t>
      </w:r>
      <w:r>
        <w:rPr>
          <w:b/>
          <w:bCs/>
        </w:rPr>
        <w:t>88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 issues raised.</w:t>
      </w:r>
    </w:p>
    <w:p w14:paraId="1723B9A7" w14:textId="29BD0374" w:rsidR="00B030DC" w:rsidRDefault="00B31650" w:rsidP="00B030DC">
      <w:pPr>
        <w:pStyle w:val="Heading2"/>
      </w:pPr>
      <w:r>
        <w:t>4</w:t>
      </w:r>
      <w:r w:rsidR="00807D1E">
        <w:t>/25/1</w:t>
      </w:r>
      <w:r>
        <w:t>89</w:t>
      </w:r>
      <w:r w:rsidR="00807D1E">
        <w:tab/>
      </w:r>
      <w:r w:rsidR="00B030DC" w:rsidRPr="005561D6">
        <w:t>Planning – to consider a response to the following application(s):</w:t>
      </w:r>
    </w:p>
    <w:p w14:paraId="5F8334FB" w14:textId="77777777" w:rsidR="00B31650" w:rsidRDefault="00B31650" w:rsidP="00B31650">
      <w:pPr>
        <w:numPr>
          <w:ilvl w:val="0"/>
          <w:numId w:val="37"/>
        </w:numPr>
        <w:spacing w:after="0" w:line="264" w:lineRule="auto"/>
        <w:ind w:left="1145" w:hanging="357"/>
        <w:rPr>
          <w:b/>
          <w:sz w:val="22"/>
        </w:rPr>
      </w:pPr>
      <w:r>
        <w:rPr>
          <w:b/>
          <w:sz w:val="22"/>
        </w:rPr>
        <w:t>1)</w:t>
      </w:r>
      <w:r w:rsidRPr="000F79B8">
        <w:rPr>
          <w:b/>
          <w:sz w:val="22"/>
        </w:rPr>
        <w:t>Planning applications:</w:t>
      </w:r>
    </w:p>
    <w:p w14:paraId="47947A58" w14:textId="77777777" w:rsidR="00B31650" w:rsidRPr="00EB4AE1" w:rsidRDefault="00B31650" w:rsidP="00B31650">
      <w:pPr>
        <w:spacing w:after="0"/>
        <w:ind w:left="1145" w:firstLine="295"/>
        <w:rPr>
          <w:rFonts w:cs="Arial"/>
          <w:bCs/>
        </w:rPr>
      </w:pPr>
      <w:r w:rsidRPr="00EB4AE1">
        <w:rPr>
          <w:bCs/>
          <w:sz w:val="22"/>
        </w:rPr>
        <w:t xml:space="preserve"> 25/001264/FUL- planning portal ref pp13753821</w:t>
      </w:r>
    </w:p>
    <w:p w14:paraId="262650CC" w14:textId="77777777" w:rsidR="00B31650" w:rsidRPr="00AE004C" w:rsidRDefault="00B31650" w:rsidP="00B31650">
      <w:pPr>
        <w:spacing w:after="0"/>
        <w:ind w:left="425" w:firstLine="720"/>
        <w:rPr>
          <w:rFonts w:cs="Arial"/>
        </w:rPr>
      </w:pPr>
      <w:r>
        <w:rPr>
          <w:rFonts w:cs="Arial"/>
          <w:b/>
          <w:bCs/>
        </w:rPr>
        <w:t>2</w:t>
      </w:r>
      <w:r w:rsidRPr="000F79B8">
        <w:rPr>
          <w:rFonts w:cs="Arial"/>
          <w:b/>
          <w:bCs/>
        </w:rPr>
        <w:t>)C</w:t>
      </w:r>
      <w:r w:rsidRPr="000F79B8">
        <w:rPr>
          <w:b/>
          <w:sz w:val="22"/>
        </w:rPr>
        <w:t>orrespondence &amp; decisions:</w:t>
      </w:r>
    </w:p>
    <w:tbl>
      <w:tblPr>
        <w:tblW w:w="0" w:type="auto"/>
        <w:tblInd w:w="1209" w:type="dxa"/>
        <w:tblLook w:val="04A0" w:firstRow="1" w:lastRow="0" w:firstColumn="1" w:lastColumn="0" w:noHBand="0" w:noVBand="1"/>
      </w:tblPr>
      <w:tblGrid>
        <w:gridCol w:w="6030"/>
      </w:tblGrid>
      <w:tr w:rsidR="00B31650" w14:paraId="53BCA779" w14:textId="77777777" w:rsidTr="004F1CBD">
        <w:tc>
          <w:tcPr>
            <w:tcW w:w="6030" w:type="dxa"/>
          </w:tcPr>
          <w:p w14:paraId="26F658E2" w14:textId="77777777" w:rsidR="00B31650" w:rsidRDefault="00B31650" w:rsidP="004F1CBD">
            <w:pPr>
              <w:pStyle w:val="NoSpacing"/>
              <w:ind w:right="2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to Clubhouse, New 100 Metre Shooting Range, Field Target, Shotgun Range and Firing Point for use of Sub 12ft/</w:t>
            </w:r>
            <w:proofErr w:type="spellStart"/>
            <w:r>
              <w:rPr>
                <w:rFonts w:ascii="Arial" w:hAnsi="Arial" w:cs="Arial"/>
              </w:rPr>
              <w:t>llbs</w:t>
            </w:r>
            <w:proofErr w:type="spellEnd"/>
            <w:r>
              <w:rPr>
                <w:rFonts w:ascii="Arial" w:hAnsi="Arial" w:cs="Arial"/>
              </w:rPr>
              <w:t xml:space="preserve"> Air Guns, Archery and Crossbows</w:t>
            </w:r>
          </w:p>
        </w:tc>
      </w:tr>
      <w:tr w:rsidR="00B31650" w14:paraId="2F99E074" w14:textId="77777777" w:rsidTr="004F1CBD">
        <w:tc>
          <w:tcPr>
            <w:tcW w:w="6030" w:type="dxa"/>
          </w:tcPr>
          <w:p w14:paraId="0771B0D7" w14:textId="2380A956" w:rsidR="00B31650" w:rsidRDefault="00B31650" w:rsidP="004F1CBD">
            <w:pPr>
              <w:pStyle w:val="NoSpacing"/>
              <w:ind w:right="2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Mattersey Rifle and Pistol Club Part </w:t>
            </w:r>
            <w:proofErr w:type="gramStart"/>
            <w:r>
              <w:rPr>
                <w:rFonts w:ascii="Arial" w:hAnsi="Arial" w:cs="Arial"/>
              </w:rPr>
              <w:t>Of</w:t>
            </w:r>
            <w:proofErr w:type="gramEnd"/>
            <w:r>
              <w:rPr>
                <w:rFonts w:ascii="Arial" w:hAnsi="Arial" w:cs="Arial"/>
              </w:rPr>
              <w:t xml:space="preserve"> Mattersey Sand Quarry Retford Road Mattersey – </w:t>
            </w:r>
            <w:r w:rsidRPr="00EB4AE1">
              <w:rPr>
                <w:rFonts w:ascii="Arial" w:hAnsi="Arial" w:cs="Arial"/>
                <w:b/>
                <w:bCs/>
              </w:rPr>
              <w:t>Council resolved to make no comment</w:t>
            </w:r>
          </w:p>
        </w:tc>
      </w:tr>
    </w:tbl>
    <w:p w14:paraId="3D448C65" w14:textId="77777777" w:rsidR="00B31650" w:rsidRDefault="00B31650" w:rsidP="00B31650">
      <w:pPr>
        <w:pStyle w:val="ListParagraph"/>
        <w:spacing w:after="0"/>
        <w:ind w:left="1440" w:firstLine="294"/>
        <w:rPr>
          <w:sz w:val="22"/>
        </w:rPr>
      </w:pPr>
    </w:p>
    <w:p w14:paraId="09CAD8C2" w14:textId="77777777" w:rsidR="00B31650" w:rsidRDefault="00B31650" w:rsidP="00B31650">
      <w:pPr>
        <w:pStyle w:val="ListParagraph"/>
        <w:numPr>
          <w:ilvl w:val="0"/>
          <w:numId w:val="37"/>
        </w:numPr>
        <w:spacing w:after="0" w:line="264" w:lineRule="auto"/>
        <w:ind w:left="1146"/>
        <w:rPr>
          <w:b/>
          <w:bCs/>
          <w:sz w:val="22"/>
        </w:rPr>
      </w:pPr>
      <w:r w:rsidRPr="0088263B">
        <w:rPr>
          <w:b/>
          <w:bCs/>
          <w:sz w:val="22"/>
        </w:rPr>
        <w:t>1) Planning applications:</w:t>
      </w:r>
    </w:p>
    <w:p w14:paraId="45EA4AB1" w14:textId="77777777" w:rsidR="00B31650" w:rsidRPr="00EB4AE1" w:rsidRDefault="00B31650" w:rsidP="00B31650">
      <w:pPr>
        <w:pStyle w:val="ListParagraph"/>
        <w:spacing w:after="0"/>
        <w:ind w:left="1146"/>
        <w:rPr>
          <w:sz w:val="22"/>
        </w:rPr>
      </w:pPr>
      <w:r w:rsidRPr="00EB4AE1">
        <w:rPr>
          <w:sz w:val="22"/>
        </w:rPr>
        <w:t xml:space="preserve">25/00140/HSE – </w:t>
      </w:r>
    </w:p>
    <w:p w14:paraId="48403554" w14:textId="77777777" w:rsidR="00B31650" w:rsidRDefault="00B31650" w:rsidP="00B31650">
      <w:pPr>
        <w:pStyle w:val="ListParagraph"/>
        <w:spacing w:after="0"/>
        <w:ind w:left="1146"/>
        <w:rPr>
          <w:b/>
          <w:bCs/>
          <w:sz w:val="22"/>
        </w:rPr>
      </w:pPr>
      <w:r>
        <w:rPr>
          <w:b/>
          <w:bCs/>
          <w:sz w:val="22"/>
        </w:rPr>
        <w:t>2)Correspondence &amp; decisions</w:t>
      </w:r>
    </w:p>
    <w:p w14:paraId="12B50674" w14:textId="29B4F5DF" w:rsidR="00B030DC" w:rsidRPr="00EB4AE1" w:rsidRDefault="00B31650" w:rsidP="00EB4AE1">
      <w:pPr>
        <w:pStyle w:val="ListParagraph"/>
        <w:spacing w:after="0"/>
        <w:ind w:left="1146"/>
        <w:rPr>
          <w:sz w:val="22"/>
        </w:rPr>
      </w:pPr>
      <w:r w:rsidRPr="00EB4AE1">
        <w:rPr>
          <w:sz w:val="22"/>
        </w:rPr>
        <w:t>Rear single storey extension – 22 Hall View, Mattersey, Notts, DN10 5HY</w:t>
      </w:r>
    </w:p>
    <w:p w14:paraId="79912A51" w14:textId="51115717" w:rsidR="00EB4AE1" w:rsidRPr="00EB4AE1" w:rsidRDefault="00EB4AE1" w:rsidP="00EB4AE1">
      <w:pPr>
        <w:pStyle w:val="ListParagraph"/>
        <w:spacing w:after="0"/>
        <w:ind w:left="1146"/>
        <w:rPr>
          <w:rFonts w:cs="Arial"/>
          <w:b/>
          <w:bCs/>
          <w:sz w:val="22"/>
          <w:szCs w:val="24"/>
        </w:rPr>
      </w:pPr>
      <w:r w:rsidRPr="00EB4AE1">
        <w:rPr>
          <w:rFonts w:cs="Arial"/>
          <w:b/>
          <w:bCs/>
          <w:sz w:val="22"/>
          <w:szCs w:val="24"/>
        </w:rPr>
        <w:t>Council resolved to make no comment</w:t>
      </w:r>
    </w:p>
    <w:p w14:paraId="3B4AD65E" w14:textId="77777777" w:rsidR="00EB4AE1" w:rsidRPr="00EB4AE1" w:rsidRDefault="00EB4AE1" w:rsidP="00EB4AE1">
      <w:pPr>
        <w:pStyle w:val="ListParagraph"/>
        <w:spacing w:after="0"/>
        <w:ind w:left="1146"/>
        <w:rPr>
          <w:b/>
          <w:bCs/>
          <w:sz w:val="22"/>
        </w:rPr>
      </w:pPr>
    </w:p>
    <w:p w14:paraId="2B67B471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50D8BA4F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6189D936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54374B64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7F9CD191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1A69FFFB" w14:textId="2D7B9BC5" w:rsidR="00B8090C" w:rsidRDefault="00EB4AE1" w:rsidP="00E84B8A">
      <w:pPr>
        <w:spacing w:after="0"/>
        <w:ind w:left="1440" w:hanging="1440"/>
        <w:rPr>
          <w:b/>
          <w:sz w:val="22"/>
        </w:rPr>
      </w:pPr>
      <w:r>
        <w:rPr>
          <w:b/>
          <w:sz w:val="22"/>
        </w:rPr>
        <w:lastRenderedPageBreak/>
        <w:t>4</w:t>
      </w:r>
      <w:r w:rsidR="00B8090C">
        <w:rPr>
          <w:b/>
          <w:sz w:val="22"/>
        </w:rPr>
        <w:t>/25/1</w:t>
      </w:r>
      <w:r>
        <w:rPr>
          <w:b/>
          <w:sz w:val="22"/>
        </w:rPr>
        <w:t>90</w:t>
      </w:r>
      <w:r w:rsidR="00FA0ED9">
        <w:rPr>
          <w:b/>
          <w:sz w:val="22"/>
        </w:rPr>
        <w:tab/>
        <w:t>To Receive reports from County &amp; District Councillors</w:t>
      </w:r>
      <w:r w:rsidR="00E10A09">
        <w:rPr>
          <w:b/>
          <w:sz w:val="22"/>
        </w:rPr>
        <w:t xml:space="preserve"> </w:t>
      </w:r>
      <w:r w:rsidR="000508CC">
        <w:rPr>
          <w:b/>
          <w:sz w:val="22"/>
        </w:rPr>
        <w:t>– County</w:t>
      </w:r>
      <w:r w:rsidR="003104CB" w:rsidRPr="003104CB">
        <w:rPr>
          <w:bCs/>
          <w:sz w:val="22"/>
        </w:rPr>
        <w:t xml:space="preserve"> CLLR Tracey Taylor advised -</w:t>
      </w:r>
      <w:r w:rsidR="003104CB">
        <w:rPr>
          <w:b/>
          <w:sz w:val="22"/>
        </w:rPr>
        <w:t xml:space="preserve"> </w:t>
      </w:r>
    </w:p>
    <w:p w14:paraId="46F5E338" w14:textId="77777777" w:rsidR="00EB4AE1" w:rsidRPr="00EB4AE1" w:rsidRDefault="00EB4AE1" w:rsidP="00EB4AE1">
      <w:pPr>
        <w:spacing w:after="0"/>
        <w:ind w:left="1440" w:hanging="1440"/>
        <w:rPr>
          <w:bCs/>
          <w:sz w:val="22"/>
        </w:rPr>
      </w:pPr>
    </w:p>
    <w:p w14:paraId="621AB003" w14:textId="3C138B71" w:rsidR="00EB4AE1" w:rsidRPr="00EB4AE1" w:rsidRDefault="00EB4AE1" w:rsidP="00DB2451">
      <w:pPr>
        <w:spacing w:after="0"/>
        <w:ind w:left="1440"/>
        <w:rPr>
          <w:bCs/>
          <w:sz w:val="22"/>
        </w:rPr>
      </w:pPr>
      <w:r w:rsidRPr="00EB4AE1">
        <w:rPr>
          <w:bCs/>
          <w:sz w:val="22"/>
        </w:rPr>
        <w:t>The</w:t>
      </w:r>
      <w:r w:rsidR="003104CB">
        <w:rPr>
          <w:bCs/>
          <w:sz w:val="22"/>
        </w:rPr>
        <w:t>re were</w:t>
      </w:r>
      <w:r w:rsidRPr="00EB4AE1">
        <w:rPr>
          <w:bCs/>
          <w:sz w:val="22"/>
        </w:rPr>
        <w:t xml:space="preserve"> 3 options put to the 9 councils in the City &amp; County geography were:</w:t>
      </w:r>
    </w:p>
    <w:p w14:paraId="34DF46AC" w14:textId="526E41ED" w:rsidR="00EB4AE1" w:rsidRPr="00EB4AE1" w:rsidRDefault="00EB4AE1" w:rsidP="00DB2451">
      <w:pPr>
        <w:spacing w:after="0"/>
        <w:ind w:left="1440"/>
        <w:jc w:val="both"/>
        <w:rPr>
          <w:bCs/>
          <w:sz w:val="22"/>
        </w:rPr>
      </w:pPr>
      <w:r w:rsidRPr="00EB4AE1">
        <w:rPr>
          <w:bCs/>
          <w:sz w:val="22"/>
        </w:rPr>
        <w:t>1. A new unitary authority combining Nottingham, Broxtowe, and Gedling, with a second</w:t>
      </w:r>
      <w:r w:rsidR="00DB2451">
        <w:rPr>
          <w:bCs/>
          <w:sz w:val="22"/>
        </w:rPr>
        <w:t xml:space="preserve"> </w:t>
      </w:r>
      <w:r w:rsidRPr="00EB4AE1">
        <w:rPr>
          <w:bCs/>
          <w:sz w:val="22"/>
        </w:rPr>
        <w:t>new unitary authority for the rest of Nottinghamshire.</w:t>
      </w:r>
    </w:p>
    <w:p w14:paraId="74A6F751" w14:textId="77777777" w:rsidR="00EB4AE1" w:rsidRPr="00EB4AE1" w:rsidRDefault="00EB4AE1" w:rsidP="00DB2451">
      <w:pPr>
        <w:spacing w:after="0"/>
        <w:ind w:left="1440"/>
        <w:jc w:val="both"/>
        <w:rPr>
          <w:bCs/>
          <w:sz w:val="22"/>
        </w:rPr>
      </w:pPr>
      <w:r w:rsidRPr="00EB4AE1">
        <w:rPr>
          <w:bCs/>
          <w:sz w:val="22"/>
        </w:rPr>
        <w:t>2. A new unitary authority combining Nottingham, Broxtowe, and Rushcliffe, with a second new unitary authority for the rest of Nottinghamshire.</w:t>
      </w:r>
    </w:p>
    <w:p w14:paraId="405E0ED3" w14:textId="283DAA44" w:rsidR="00EB4AE1" w:rsidRDefault="00EB4AE1" w:rsidP="00DB2451">
      <w:pPr>
        <w:spacing w:after="0"/>
        <w:ind w:left="1440"/>
        <w:jc w:val="both"/>
        <w:rPr>
          <w:bCs/>
          <w:sz w:val="22"/>
        </w:rPr>
      </w:pPr>
      <w:r w:rsidRPr="00EB4AE1">
        <w:rPr>
          <w:bCs/>
          <w:sz w:val="22"/>
        </w:rPr>
        <w:t>3. Nottingham city remains a unitary authority, with a new single unitary authority for the rest of Nottinghamshire.</w:t>
      </w:r>
      <w:r w:rsidR="00DB2451">
        <w:rPr>
          <w:bCs/>
          <w:sz w:val="22"/>
        </w:rPr>
        <w:t xml:space="preserve"> </w:t>
      </w:r>
    </w:p>
    <w:p w14:paraId="677B79B2" w14:textId="3E9143DF" w:rsidR="0002405E" w:rsidRDefault="0002405E" w:rsidP="009B1539"/>
    <w:p w14:paraId="54A0D4E0" w14:textId="75D8A536" w:rsidR="00841EF6" w:rsidRDefault="00DB2451" w:rsidP="00DB2451">
      <w:pPr>
        <w:pStyle w:val="Heading2"/>
        <w:ind w:left="1440" w:hanging="1440"/>
        <w:rPr>
          <w:b w:val="0"/>
          <w:bCs w:val="0"/>
        </w:rPr>
      </w:pPr>
      <w:r>
        <w:t>4/</w:t>
      </w:r>
      <w:r w:rsidR="00824C94">
        <w:t>2</w:t>
      </w:r>
      <w:r w:rsidR="00D136AB">
        <w:t>5</w:t>
      </w:r>
      <w:r w:rsidR="00824C94">
        <w:t>/</w:t>
      </w:r>
      <w:r w:rsidR="00F84BE4">
        <w:t>1</w:t>
      </w:r>
      <w:r>
        <w:t>91</w:t>
      </w:r>
      <w:r w:rsidR="00D049A1">
        <w:tab/>
      </w:r>
      <w:r w:rsidR="008362D9" w:rsidRPr="008362D9">
        <w:t xml:space="preserve">To </w:t>
      </w:r>
      <w:r w:rsidR="00372A00">
        <w:t xml:space="preserve">Discuss </w:t>
      </w:r>
      <w:r>
        <w:t xml:space="preserve">VJ &amp; VE day 80-year anniversary. </w:t>
      </w:r>
      <w:r w:rsidRPr="00DB2451">
        <w:rPr>
          <w:b w:val="0"/>
          <w:bCs w:val="0"/>
        </w:rPr>
        <w:t>Council resolved to leave Celebrations to local community &amp; groups</w:t>
      </w:r>
    </w:p>
    <w:p w14:paraId="248C703F" w14:textId="77777777" w:rsidR="00DB2451" w:rsidRPr="00DB2451" w:rsidRDefault="00DB2451" w:rsidP="00DB2451">
      <w:pPr>
        <w:rPr>
          <w:lang w:eastAsia="en-GB"/>
        </w:rPr>
      </w:pPr>
    </w:p>
    <w:p w14:paraId="1BFC1578" w14:textId="58C18CE1" w:rsidR="00C246C0" w:rsidRDefault="008A3AB2" w:rsidP="008A3AB2">
      <w:pPr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4</w:t>
      </w:r>
      <w:r w:rsidR="009D1DC5" w:rsidRPr="009D1DC5">
        <w:rPr>
          <w:b/>
          <w:bCs/>
          <w:lang w:eastAsia="en-GB"/>
        </w:rPr>
        <w:t>/25/1</w:t>
      </w:r>
      <w:r>
        <w:rPr>
          <w:b/>
          <w:bCs/>
          <w:lang w:eastAsia="en-GB"/>
        </w:rPr>
        <w:t>92</w:t>
      </w:r>
      <w:r w:rsidR="009D1DC5">
        <w:rPr>
          <w:b/>
          <w:bCs/>
          <w:lang w:eastAsia="en-GB"/>
        </w:rPr>
        <w:tab/>
      </w:r>
      <w:r>
        <w:rPr>
          <w:b/>
          <w:bCs/>
          <w:lang w:eastAsia="en-GB"/>
        </w:rPr>
        <w:t xml:space="preserve">Newsletter – </w:t>
      </w:r>
      <w:r w:rsidRPr="008A3AB2">
        <w:rPr>
          <w:lang w:eastAsia="en-GB"/>
        </w:rPr>
        <w:t>Clerk to work With Cllr S dance to produce a Newsletter.</w:t>
      </w:r>
      <w:r>
        <w:rPr>
          <w:lang w:eastAsia="en-GB"/>
        </w:rPr>
        <w:t xml:space="preserve"> To acquire price for producing 150 copies of newsletter.</w:t>
      </w:r>
    </w:p>
    <w:p w14:paraId="53FF243B" w14:textId="325BB365" w:rsidR="00B61CC9" w:rsidRDefault="00E351F5" w:rsidP="008442F3">
      <w:pPr>
        <w:ind w:left="1440" w:hanging="1440"/>
        <w:rPr>
          <w:b/>
          <w:bCs/>
        </w:rPr>
      </w:pPr>
      <w:r>
        <w:rPr>
          <w:b/>
          <w:bCs/>
          <w:lang w:eastAsia="en-GB"/>
        </w:rPr>
        <w:t>4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C23EF5" w:rsidRPr="000F158A">
        <w:rPr>
          <w:b/>
          <w:bCs/>
          <w:lang w:eastAsia="en-GB"/>
        </w:rPr>
        <w:t>1</w:t>
      </w:r>
      <w:r>
        <w:rPr>
          <w:b/>
          <w:bCs/>
          <w:lang w:eastAsia="en-GB"/>
        </w:rPr>
        <w:t>93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</w:p>
    <w:p w14:paraId="398ACE9C" w14:textId="180F5CE3" w:rsidR="006A1C56" w:rsidRPr="004E7607" w:rsidRDefault="006A1C56" w:rsidP="008A3AB2">
      <w:pPr>
        <w:pStyle w:val="PlainText"/>
        <w:ind w:left="1440"/>
      </w:pPr>
      <w:r w:rsidRPr="00ED6D8E">
        <w:rPr>
          <w:b/>
          <w:bCs/>
        </w:rPr>
        <w:t xml:space="preserve">a) </w:t>
      </w:r>
      <w:r w:rsidR="0014481D" w:rsidRPr="00ED6D8E">
        <w:rPr>
          <w:b/>
          <w:bCs/>
        </w:rPr>
        <w:t>U</w:t>
      </w:r>
      <w:r w:rsidRPr="00ED6D8E">
        <w:rPr>
          <w:b/>
          <w:bCs/>
        </w:rPr>
        <w:t>pdate on progress</w:t>
      </w:r>
      <w:r>
        <w:t xml:space="preserve"> – </w:t>
      </w:r>
      <w:r w:rsidR="008A3AB2">
        <w:t>Paths are well under way, some of the play equipment has been installed, Site visit by UKSPF (</w:t>
      </w:r>
      <w:r w:rsidR="00E351F5">
        <w:t>Funder) completed</w:t>
      </w:r>
      <w:r w:rsidR="008A3AB2">
        <w:t xml:space="preserve"> on the </w:t>
      </w:r>
      <w:proofErr w:type="gramStart"/>
      <w:r w:rsidR="008A3AB2">
        <w:t>31</w:t>
      </w:r>
      <w:r w:rsidR="008A3AB2" w:rsidRPr="008A3AB2">
        <w:rPr>
          <w:vertAlign w:val="superscript"/>
        </w:rPr>
        <w:t>st</w:t>
      </w:r>
      <w:proofErr w:type="gramEnd"/>
      <w:r w:rsidR="008A3AB2">
        <w:t xml:space="preserve"> March.</w:t>
      </w:r>
    </w:p>
    <w:p w14:paraId="11E8B1C7" w14:textId="1088F639" w:rsidR="00F57F2B" w:rsidRDefault="00F57F2B" w:rsidP="005A6846">
      <w:pPr>
        <w:spacing w:after="0" w:line="240" w:lineRule="auto"/>
        <w:rPr>
          <w:b/>
          <w:bCs/>
          <w:lang w:eastAsia="en-GB"/>
        </w:rPr>
      </w:pP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177FA1E7" w14:textId="56C01628" w:rsidR="00C97071" w:rsidRPr="00F75998" w:rsidRDefault="00E351F5" w:rsidP="0073215F">
      <w:pPr>
        <w:pStyle w:val="Heading2"/>
        <w:ind w:left="1440" w:hanging="1440"/>
        <w:rPr>
          <w:b w:val="0"/>
          <w:bCs w:val="0"/>
        </w:rPr>
      </w:pPr>
      <w:r>
        <w:t>4</w:t>
      </w:r>
      <w:r w:rsidR="00FF457A">
        <w:t>/2</w:t>
      </w:r>
      <w:r w:rsidR="00881BC0">
        <w:rPr>
          <w:b w:val="0"/>
          <w:bCs w:val="0"/>
        </w:rPr>
        <w:t>5</w:t>
      </w:r>
      <w:r w:rsidR="00FF457A">
        <w:t>/</w:t>
      </w:r>
      <w:r w:rsidR="0066494B">
        <w:t>1</w:t>
      </w:r>
      <w:r>
        <w:t>94</w:t>
      </w:r>
      <w:r w:rsidR="00C97071">
        <w:rPr>
          <w:b w:val="0"/>
          <w:bCs w:val="0"/>
        </w:rPr>
        <w:tab/>
      </w:r>
      <w:r w:rsidR="003377CC">
        <w:t xml:space="preserve">To discuss Defibrillator and vacant role of Defibrillator Supervisor. </w:t>
      </w:r>
      <w:r w:rsidR="00E72150" w:rsidRPr="00CA1E38">
        <w:rPr>
          <w:b w:val="0"/>
          <w:bCs w:val="0"/>
        </w:rPr>
        <w:t>Electrician has been instructed to service/check all connections</w:t>
      </w:r>
      <w:r w:rsidR="0073215F" w:rsidRPr="00CA1E38">
        <w:rPr>
          <w:b w:val="0"/>
          <w:bCs w:val="0"/>
        </w:rPr>
        <w:t xml:space="preserve"> in relation to the </w:t>
      </w:r>
      <w:r w:rsidR="00F44E10" w:rsidRPr="00CA1E38">
        <w:rPr>
          <w:b w:val="0"/>
          <w:bCs w:val="0"/>
        </w:rPr>
        <w:t>Defibrillator.</w:t>
      </w:r>
      <w:r w:rsidR="00F44E10">
        <w:rPr>
          <w:b w:val="0"/>
          <w:bCs w:val="0"/>
        </w:rPr>
        <w:t xml:space="preserve"> Cllr</w:t>
      </w:r>
      <w:r w:rsidR="003377CC">
        <w:rPr>
          <w:b w:val="0"/>
          <w:bCs w:val="0"/>
        </w:rPr>
        <w:t xml:space="preserve"> S Bartle to take on role as </w:t>
      </w:r>
      <w:r w:rsidR="00F44E10">
        <w:rPr>
          <w:b w:val="0"/>
          <w:bCs w:val="0"/>
        </w:rPr>
        <w:t>Defibrillator supervisor</w:t>
      </w:r>
      <w:r w:rsidR="00E4535C">
        <w:rPr>
          <w:b w:val="0"/>
          <w:bCs w:val="0"/>
        </w:rPr>
        <w:t>.</w:t>
      </w:r>
    </w:p>
    <w:p w14:paraId="36CD4A96" w14:textId="124F7E62" w:rsidR="008242E6" w:rsidRDefault="003377CC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 </w:t>
      </w:r>
    </w:p>
    <w:p w14:paraId="1634DE73" w14:textId="77777777" w:rsidR="004E6708" w:rsidRDefault="004E6708" w:rsidP="00AA7E1E">
      <w:pPr>
        <w:pStyle w:val="Heading2"/>
      </w:pPr>
    </w:p>
    <w:p w14:paraId="1634DE74" w14:textId="1C2A6D39" w:rsidR="00277634" w:rsidRDefault="00E351F5" w:rsidP="00AA7E1E">
      <w:pPr>
        <w:pStyle w:val="Heading2"/>
      </w:pPr>
      <w:r>
        <w:t>4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>
        <w:t>95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2463"/>
        <w:gridCol w:w="2467"/>
        <w:gridCol w:w="2463"/>
      </w:tblGrid>
      <w:tr w:rsidR="00BF28D0" w14:paraId="362B0EE9" w14:textId="77777777" w:rsidTr="00865572">
        <w:tc>
          <w:tcPr>
            <w:tcW w:w="2477" w:type="dxa"/>
          </w:tcPr>
          <w:p w14:paraId="5776280A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Salary – Dec - </w:t>
            </w:r>
          </w:p>
        </w:tc>
        <w:tc>
          <w:tcPr>
            <w:tcW w:w="2478" w:type="dxa"/>
          </w:tcPr>
          <w:p w14:paraId="6AEAE8E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£378.90 Inc tax  </w:t>
            </w:r>
          </w:p>
        </w:tc>
        <w:tc>
          <w:tcPr>
            <w:tcW w:w="2478" w:type="dxa"/>
          </w:tcPr>
          <w:p w14:paraId="50F543D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Rutherford’s</w:t>
            </w:r>
          </w:p>
        </w:tc>
        <w:tc>
          <w:tcPr>
            <w:tcW w:w="2478" w:type="dxa"/>
          </w:tcPr>
          <w:p w14:paraId="6C37DD20" w14:textId="4C8AA504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</w:t>
            </w:r>
            <w:r w:rsidR="00E351F5">
              <w:rPr>
                <w:bCs/>
              </w:rPr>
              <w:t>630</w:t>
            </w:r>
            <w:r>
              <w:rPr>
                <w:bCs/>
              </w:rPr>
              <w:t>.00</w:t>
            </w:r>
          </w:p>
        </w:tc>
      </w:tr>
      <w:tr w:rsidR="00BF28D0" w14:paraId="4B1347A9" w14:textId="77777777" w:rsidTr="00865572">
        <w:tc>
          <w:tcPr>
            <w:tcW w:w="2477" w:type="dxa"/>
          </w:tcPr>
          <w:p w14:paraId="2CE7C4E8" w14:textId="0D24EED4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279BDF7" w14:textId="4AC5464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237983B9" w14:textId="05A29F48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07BF25A1" w14:textId="6A5CCFF3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  <w:tr w:rsidR="00BF28D0" w14:paraId="4A1B9A4E" w14:textId="77777777" w:rsidTr="00865572">
        <w:tc>
          <w:tcPr>
            <w:tcW w:w="2477" w:type="dxa"/>
          </w:tcPr>
          <w:p w14:paraId="3DB104BF" w14:textId="6A44BEE9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4B0FF1DF" w14:textId="3BE20E2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3DBED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CCD46A2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755BEA" w:rsidRDefault="003E0180" w:rsidP="00C23EF5">
      <w:pPr>
        <w:tabs>
          <w:tab w:val="left" w:pos="4050"/>
        </w:tabs>
        <w:spacing w:after="0"/>
      </w:pPr>
      <w:r>
        <w:tab/>
      </w:r>
      <w:r w:rsidR="005532D7" w:rsidRPr="00755BEA">
        <w:t>T</w:t>
      </w:r>
      <w:r w:rsidR="00050D08" w:rsidRPr="00755BEA"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1634DE81" w14:textId="7AF8D5CF" w:rsidR="007B5912" w:rsidRDefault="00E351F5" w:rsidP="003E0180">
      <w:pPr>
        <w:pStyle w:val="Heading2"/>
      </w:pPr>
      <w:r>
        <w:t>4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795758">
        <w:t>1</w:t>
      </w:r>
      <w:r>
        <w:t>96</w:t>
      </w:r>
      <w:r w:rsidR="003E0180">
        <w:tab/>
      </w:r>
      <w:r w:rsidR="007B5912">
        <w:t>Correspondence</w:t>
      </w:r>
    </w:p>
    <w:p w14:paraId="1634DE82" w14:textId="77777777"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1634DE85" w14:textId="7856F079" w:rsidR="007C0BCA" w:rsidRDefault="00E351F5" w:rsidP="00E351F5">
      <w:pPr>
        <w:pStyle w:val="Heading2"/>
        <w:ind w:left="1440" w:hanging="1440"/>
      </w:pPr>
      <w:r>
        <w:t>4</w:t>
      </w:r>
      <w:r w:rsidR="00E84626">
        <w:t>/</w:t>
      </w:r>
      <w:r w:rsidR="001649E6">
        <w:t>2</w:t>
      </w:r>
      <w:r w:rsidR="000F158A">
        <w:t>5</w:t>
      </w:r>
      <w:r w:rsidR="001649E6">
        <w:t>/</w:t>
      </w:r>
      <w:r w:rsidR="00C23EF5">
        <w:t>1</w:t>
      </w:r>
      <w:r>
        <w:t>97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4C003F">
        <w:t xml:space="preserve"> </w:t>
      </w:r>
      <w:r>
        <w:t xml:space="preserve">New pads are required as spares for the Parishes Defibrillators.  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38E4EBB5" w:rsidR="00D05815" w:rsidRPr="00D05815" w:rsidRDefault="00E351F5" w:rsidP="00E351F5">
      <w:pPr>
        <w:pStyle w:val="Heading2"/>
        <w:ind w:left="1440" w:hanging="1440"/>
      </w:pPr>
      <w:r>
        <w:t>4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9243E5">
        <w:t>1</w:t>
      </w:r>
      <w:r>
        <w:t>98</w:t>
      </w:r>
      <w:r w:rsidR="00043790" w:rsidRPr="004F3001">
        <w:tab/>
      </w:r>
      <w:r w:rsidR="00023DE7">
        <w:t>To confirm the date for the next Parish Council meeting as Wednesday</w:t>
      </w:r>
      <w:r>
        <w:t xml:space="preserve"> 7</w:t>
      </w:r>
      <w:r w:rsidR="003104CB" w:rsidRPr="00E351F5">
        <w:rPr>
          <w:vertAlign w:val="superscript"/>
        </w:rPr>
        <w:t>th</w:t>
      </w:r>
      <w:r w:rsidR="003104CB">
        <w:t xml:space="preserve"> May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1634DE8C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E16F" w14:textId="77777777" w:rsidR="00F63B27" w:rsidRDefault="00F63B27" w:rsidP="004A0008">
      <w:pPr>
        <w:spacing w:after="0" w:line="240" w:lineRule="auto"/>
      </w:pPr>
      <w:r>
        <w:separator/>
      </w:r>
    </w:p>
    <w:p w14:paraId="436352F0" w14:textId="77777777" w:rsidR="00F63B27" w:rsidRDefault="00F63B27"/>
  </w:endnote>
  <w:endnote w:type="continuationSeparator" w:id="0">
    <w:p w14:paraId="26E4BB3E" w14:textId="77777777" w:rsidR="00F63B27" w:rsidRDefault="00F63B27" w:rsidP="004A0008">
      <w:pPr>
        <w:spacing w:after="0" w:line="240" w:lineRule="auto"/>
      </w:pPr>
      <w:r>
        <w:continuationSeparator/>
      </w:r>
    </w:p>
    <w:p w14:paraId="2FEFEF2C" w14:textId="77777777" w:rsidR="00F63B27" w:rsidRDefault="00F63B27"/>
  </w:endnote>
  <w:endnote w:type="continuationNotice" w:id="1">
    <w:p w14:paraId="6C28A0B3" w14:textId="77777777" w:rsidR="00F63B27" w:rsidRDefault="00F63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7483" w14:textId="77777777" w:rsidR="00F63B27" w:rsidRDefault="00F63B27" w:rsidP="004A0008">
      <w:pPr>
        <w:spacing w:after="0" w:line="240" w:lineRule="auto"/>
      </w:pPr>
      <w:r>
        <w:separator/>
      </w:r>
    </w:p>
    <w:p w14:paraId="54BC6D9A" w14:textId="77777777" w:rsidR="00F63B27" w:rsidRDefault="00F63B27"/>
  </w:footnote>
  <w:footnote w:type="continuationSeparator" w:id="0">
    <w:p w14:paraId="43CADEF3" w14:textId="77777777" w:rsidR="00F63B27" w:rsidRDefault="00F63B27" w:rsidP="004A0008">
      <w:pPr>
        <w:spacing w:after="0" w:line="240" w:lineRule="auto"/>
      </w:pPr>
      <w:r>
        <w:continuationSeparator/>
      </w:r>
    </w:p>
    <w:p w14:paraId="58D7F1E8" w14:textId="77777777" w:rsidR="00F63B27" w:rsidRDefault="00F63B27"/>
  </w:footnote>
  <w:footnote w:type="continuationNotice" w:id="1">
    <w:p w14:paraId="0E308910" w14:textId="77777777" w:rsidR="00F63B27" w:rsidRDefault="00F63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446569"/>
      <w:docPartObj>
        <w:docPartGallery w:val="Watermarks"/>
        <w:docPartUnique/>
      </w:docPartObj>
    </w:sdtPr>
    <w:sdtEndPr/>
    <w:sdtContent>
      <w:p w14:paraId="1634DE99" w14:textId="126B9A76" w:rsidR="00CA2A39" w:rsidRDefault="000526E4">
        <w:pPr>
          <w:pStyle w:val="Header"/>
        </w:pPr>
        <w:r>
          <w:rPr>
            <w:noProof/>
          </w:rPr>
          <w:pict w14:anchorId="774502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81D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C2"/>
    <w:rsid w:val="001573F3"/>
    <w:rsid w:val="001578ED"/>
    <w:rsid w:val="00161814"/>
    <w:rsid w:val="00161EA7"/>
    <w:rsid w:val="00162B57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004C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371B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58"/>
    <w:rsid w:val="0079577F"/>
    <w:rsid w:val="00795842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3B27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87</cp:revision>
  <cp:lastPrinted>2025-01-08T17:23:00Z</cp:lastPrinted>
  <dcterms:created xsi:type="dcterms:W3CDTF">2025-03-14T13:24:00Z</dcterms:created>
  <dcterms:modified xsi:type="dcterms:W3CDTF">2025-05-16T11:23:00Z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